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6037" w14:textId="77777777" w:rsidR="00EB7A96" w:rsidRPr="008500D6" w:rsidRDefault="003F6D2A" w:rsidP="00EB7A96">
      <w:pPr>
        <w:jc w:val="center"/>
        <w:rPr>
          <w:rFonts w:ascii="Noto Sans" w:hAnsi="Noto Sans"/>
          <w:b/>
          <w:color w:val="000000" w:themeColor="text1"/>
          <w:sz w:val="28"/>
          <w:szCs w:val="28"/>
          <w:lang w:val="sk-SK"/>
        </w:rPr>
      </w:pPr>
      <w:r w:rsidRPr="008500D6">
        <w:rPr>
          <w:rFonts w:ascii="Noto Sans" w:hAnsi="Noto Sans"/>
          <w:b/>
          <w:color w:val="000000" w:themeColor="text1"/>
          <w:sz w:val="28"/>
          <w:szCs w:val="28"/>
          <w:lang w:val="sk-SK"/>
        </w:rPr>
        <w:t xml:space="preserve">Dotazník </w:t>
      </w:r>
      <w:r w:rsidR="00A24048" w:rsidRPr="008500D6">
        <w:rPr>
          <w:rFonts w:ascii="Noto Sans" w:hAnsi="Noto Sans"/>
          <w:b/>
          <w:color w:val="000000" w:themeColor="text1"/>
          <w:sz w:val="28"/>
          <w:szCs w:val="28"/>
          <w:lang w:val="sk-SK"/>
        </w:rPr>
        <w:t>žiadateľa</w:t>
      </w:r>
      <w:r w:rsidRPr="008500D6">
        <w:rPr>
          <w:rFonts w:ascii="Noto Sans" w:hAnsi="Noto Sans"/>
          <w:b/>
          <w:color w:val="000000" w:themeColor="text1"/>
          <w:sz w:val="28"/>
          <w:szCs w:val="28"/>
          <w:lang w:val="sk-SK"/>
        </w:rPr>
        <w:t xml:space="preserve"> o </w:t>
      </w:r>
      <w:r w:rsidR="00A24048" w:rsidRPr="008500D6">
        <w:rPr>
          <w:rFonts w:ascii="Noto Sans" w:hAnsi="Noto Sans"/>
          <w:b/>
          <w:color w:val="000000" w:themeColor="text1"/>
          <w:sz w:val="28"/>
          <w:szCs w:val="28"/>
          <w:lang w:val="sk-SK"/>
        </w:rPr>
        <w:t>certifikáciu</w:t>
      </w:r>
    </w:p>
    <w:p w14:paraId="41BADD4C" w14:textId="77777777" w:rsidR="00125C53" w:rsidRPr="008500D6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Č. zákazníka: ............. (vyplňuje certifikačn</w:t>
      </w:r>
      <w:r w:rsidR="00A2404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ý</w:t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orgán)</w:t>
      </w:r>
    </w:p>
    <w:p w14:paraId="38C872BE" w14:textId="77777777" w:rsidR="00EB7A96" w:rsidRPr="008500D6" w:rsidRDefault="00EB7A9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CE6BD75" w14:textId="77777777" w:rsidR="00295B98" w:rsidRPr="008500D6" w:rsidRDefault="00295B98" w:rsidP="00EB7A96">
      <w:pPr>
        <w:rPr>
          <w:rFonts w:ascii="Noto Sans" w:hAnsi="Noto Sans"/>
          <w:color w:val="000000" w:themeColor="text1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t>1.</w:t>
      </w:r>
      <w:r w:rsidRPr="008500D6">
        <w:rPr>
          <w:rFonts w:ascii="Noto Sans" w:hAnsi="Noto Sans"/>
          <w:color w:val="000000" w:themeColor="text1"/>
          <w:lang w:val="sk-SK"/>
        </w:rPr>
        <w:t xml:space="preserve"> </w:t>
      </w:r>
      <w:r w:rsidRPr="008500D6">
        <w:rPr>
          <w:rFonts w:ascii="Noto Sans" w:hAnsi="Noto Sans"/>
          <w:b/>
          <w:color w:val="000000" w:themeColor="text1"/>
          <w:lang w:val="sk-SK"/>
        </w:rPr>
        <w:t>Stav zaveden</w:t>
      </w:r>
      <w:r w:rsidR="00060A00" w:rsidRPr="008500D6">
        <w:rPr>
          <w:rFonts w:ascii="Noto Sans" w:hAnsi="Noto Sans"/>
          <w:b/>
          <w:color w:val="000000" w:themeColor="text1"/>
          <w:lang w:val="sk-SK"/>
        </w:rPr>
        <w:t>ia</w:t>
      </w:r>
      <w:r w:rsidRPr="008500D6">
        <w:rPr>
          <w:rFonts w:ascii="Noto Sans" w:hAnsi="Noto Sans"/>
          <w:b/>
          <w:color w:val="000000" w:themeColor="text1"/>
          <w:lang w:val="sk-SK"/>
        </w:rPr>
        <w:t xml:space="preserve"> systému </w:t>
      </w:r>
      <w:r w:rsidR="00A24048" w:rsidRPr="008500D6">
        <w:rPr>
          <w:rFonts w:ascii="Noto Sans" w:hAnsi="Noto Sans"/>
          <w:b/>
          <w:color w:val="000000" w:themeColor="text1"/>
          <w:lang w:val="sk-SK"/>
        </w:rPr>
        <w:t>manažérstva</w:t>
      </w:r>
      <w:r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A24048" w:rsidRPr="008500D6">
        <w:rPr>
          <w:rFonts w:ascii="Noto Sans" w:hAnsi="Noto Sans"/>
          <w:b/>
          <w:color w:val="000000" w:themeColor="text1"/>
          <w:lang w:val="sk-SK"/>
        </w:rPr>
        <w:t>žiadateľa</w:t>
      </w:r>
    </w:p>
    <w:p w14:paraId="3AFF3AEC" w14:textId="77777777" w:rsidR="00295B98" w:rsidRPr="008500D6" w:rsidRDefault="00295B98" w:rsidP="00EB7A96">
      <w:pPr>
        <w:rPr>
          <w:rFonts w:ascii="Noto Sans" w:hAnsi="Noto Sans"/>
          <w:color w:val="000000" w:themeColor="text1"/>
          <w:sz w:val="16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268"/>
        <w:gridCol w:w="3261"/>
      </w:tblGrid>
      <w:tr w:rsidR="00937710" w:rsidRPr="008500D6" w14:paraId="36B19100" w14:textId="77777777" w:rsidTr="00170682">
        <w:tc>
          <w:tcPr>
            <w:tcW w:w="5070" w:type="dxa"/>
          </w:tcPr>
          <w:p w14:paraId="6C844EAB" w14:textId="77777777" w:rsidR="00295B98" w:rsidRPr="008500D6" w:rsidRDefault="00F2482A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Stav zavedenia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systému </w:t>
            </w:r>
            <w:r w:rsidR="00A240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manažérstva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žiadateľa</w:t>
            </w:r>
          </w:p>
        </w:tc>
        <w:tc>
          <w:tcPr>
            <w:tcW w:w="2268" w:type="dxa"/>
          </w:tcPr>
          <w:p w14:paraId="2ACAD548" w14:textId="77777777" w:rsidR="00295B98" w:rsidRPr="008500D6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261" w:type="dxa"/>
          </w:tcPr>
          <w:p w14:paraId="4264F902" w14:textId="77777777" w:rsidR="00295B98" w:rsidRPr="008500D6" w:rsidRDefault="00295B98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Poznámky:</w:t>
            </w:r>
          </w:p>
        </w:tc>
      </w:tr>
      <w:tr w:rsidR="00937710" w:rsidRPr="008500D6" w14:paraId="68F5080C" w14:textId="77777777" w:rsidTr="004020B6">
        <w:tc>
          <w:tcPr>
            <w:tcW w:w="5070" w:type="dxa"/>
          </w:tcPr>
          <w:p w14:paraId="55148D95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1. Je vedením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stanovená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dokumentovaná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politika,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ciele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záväzky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 oblasti systému?</w:t>
            </w:r>
          </w:p>
        </w:tc>
        <w:tc>
          <w:tcPr>
            <w:tcW w:w="2268" w:type="dxa"/>
            <w:vAlign w:val="center"/>
          </w:tcPr>
          <w:p w14:paraId="10886C24" w14:textId="77777777" w:rsidR="00295B98" w:rsidRPr="008500D6" w:rsidRDefault="002D4D93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5CA960D7" w14:textId="77777777" w:rsidR="00295B98" w:rsidRPr="008500D6" w:rsidRDefault="00295B98" w:rsidP="00295B98">
            <w:pPr>
              <w:rPr>
                <w:b/>
                <w:color w:val="000000" w:themeColor="text1"/>
                <w:lang w:val="sk-SK"/>
              </w:rPr>
            </w:pPr>
          </w:p>
        </w:tc>
      </w:tr>
      <w:tr w:rsidR="00937710" w:rsidRPr="008500D6" w14:paraId="683E611F" w14:textId="77777777" w:rsidTr="004020B6">
        <w:tc>
          <w:tcPr>
            <w:tcW w:w="5070" w:type="dxa"/>
          </w:tcPr>
          <w:p w14:paraId="1B429C70" w14:textId="77777777" w:rsidR="00EA0F48" w:rsidRPr="008500D6" w:rsidRDefault="00EA0F4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2. Je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stanovený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kontext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rozsah systému?</w:t>
            </w:r>
          </w:p>
        </w:tc>
        <w:tc>
          <w:tcPr>
            <w:tcW w:w="2268" w:type="dxa"/>
            <w:vAlign w:val="center"/>
          </w:tcPr>
          <w:p w14:paraId="657833A0" w14:textId="77777777" w:rsidR="00EA0F48" w:rsidRPr="008500D6" w:rsidRDefault="002D4D93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F617124" w14:textId="77777777" w:rsidR="00EA0F48" w:rsidRPr="008500D6" w:rsidRDefault="00EA0F48" w:rsidP="00295B98">
            <w:pPr>
              <w:rPr>
                <w:b/>
                <w:color w:val="000000" w:themeColor="text1"/>
                <w:lang w:val="sk-SK"/>
              </w:rPr>
            </w:pPr>
          </w:p>
        </w:tc>
      </w:tr>
      <w:tr w:rsidR="00937710" w:rsidRPr="008500D6" w14:paraId="1A69EBFB" w14:textId="77777777" w:rsidTr="004020B6">
        <w:tc>
          <w:tcPr>
            <w:tcW w:w="5070" w:type="dxa"/>
          </w:tcPr>
          <w:p w14:paraId="3C20C372" w14:textId="77777777" w:rsidR="00295B98" w:rsidRPr="008500D6" w:rsidRDefault="00350CF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3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Je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určený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predstaviteľ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manažmentu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ktorý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má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stanovenú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zodpovednosť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právomoc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za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udržiavanie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systému?</w:t>
            </w:r>
          </w:p>
        </w:tc>
        <w:tc>
          <w:tcPr>
            <w:tcW w:w="2268" w:type="dxa"/>
            <w:vAlign w:val="center"/>
          </w:tcPr>
          <w:p w14:paraId="4FF6B671" w14:textId="77777777" w:rsidR="00295B98" w:rsidRPr="008500D6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6C1F893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5ABD400" w14:textId="77777777" w:rsidTr="004020B6">
        <w:tc>
          <w:tcPr>
            <w:tcW w:w="5070" w:type="dxa"/>
          </w:tcPr>
          <w:p w14:paraId="6C8EC815" w14:textId="77777777" w:rsidR="00295B98" w:rsidRPr="008500D6" w:rsidRDefault="00350CF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4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zodpovednosti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právomoci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vzájomné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vzťahy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pracovníkov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ktorí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vykonávajú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činnosti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ovplyvňujúce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systém?</w:t>
            </w:r>
          </w:p>
        </w:tc>
        <w:tc>
          <w:tcPr>
            <w:tcW w:w="2268" w:type="dxa"/>
            <w:vAlign w:val="center"/>
          </w:tcPr>
          <w:p w14:paraId="3C9ECDE8" w14:textId="77777777" w:rsidR="00295B98" w:rsidRPr="008500D6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334E15EC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454FF233" w14:textId="77777777" w:rsidTr="004020B6">
        <w:tc>
          <w:tcPr>
            <w:tcW w:w="5070" w:type="dxa"/>
          </w:tcPr>
          <w:p w14:paraId="3BF0F8F7" w14:textId="77777777" w:rsidR="00295B98" w:rsidRPr="008500D6" w:rsidRDefault="00350CF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5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Je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vytvorená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udržiavaná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dokumentácia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systému?</w:t>
            </w:r>
          </w:p>
        </w:tc>
        <w:tc>
          <w:tcPr>
            <w:tcW w:w="2268" w:type="dxa"/>
            <w:vAlign w:val="center"/>
          </w:tcPr>
          <w:p w14:paraId="268BE3F7" w14:textId="77777777" w:rsidR="00295B98" w:rsidRPr="008500D6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5FB5321A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70A8DCC0" w14:textId="77777777" w:rsidTr="00170682">
        <w:tc>
          <w:tcPr>
            <w:tcW w:w="5070" w:type="dxa"/>
          </w:tcPr>
          <w:p w14:paraId="270B77CE" w14:textId="77777777" w:rsidR="00295B98" w:rsidRPr="008500D6" w:rsidRDefault="00350CF8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6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identifikované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  <w:p w14:paraId="7DFFD52D" w14:textId="77777777" w:rsidR="002718D6" w:rsidRPr="008500D6" w:rsidRDefault="00295B98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r w:rsidR="002718D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proces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="002718D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5AA21A27" w14:textId="77777777" w:rsidR="00060A00" w:rsidRPr="008500D6" w:rsidRDefault="00060A00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riziká a príležitosti?</w:t>
            </w:r>
          </w:p>
          <w:p w14:paraId="17D23F49" w14:textId="77777777" w:rsidR="002718D6" w:rsidRPr="008500D6" w:rsidRDefault="002718D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zainteresovan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stran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77D28352" w14:textId="77777777" w:rsidR="00060A00" w:rsidRPr="008500D6" w:rsidRDefault="00060A00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právne a iné požiadavky týkajúce sa </w:t>
            </w:r>
            <w:r w:rsidR="009A441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systému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6204DCA5" w14:textId="77777777" w:rsidR="002718D6" w:rsidRPr="008500D6" w:rsidRDefault="002718D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r w:rsidR="00060A0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environmentálne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  <w:r w:rsidR="00A14644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</w:t>
            </w:r>
            <w:r w:rsidR="00170682"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14001)</w:t>
            </w:r>
          </w:p>
          <w:p w14:paraId="6F918985" w14:textId="77777777" w:rsidR="002718D6" w:rsidRPr="008500D6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riziká v oblasti BOZP? </w:t>
            </w:r>
            <w:r w:rsidR="00170682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="00170682"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 45001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)</w:t>
            </w:r>
          </w:p>
          <w:p w14:paraId="3D559C84" w14:textId="77777777" w:rsidR="002718D6" w:rsidRPr="008500D6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bezpečnostné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riziká?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</w:t>
            </w:r>
            <w:r w:rsidR="00170682"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/IEC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27001)</w:t>
            </w:r>
          </w:p>
          <w:p w14:paraId="18624EB2" w14:textId="77777777" w:rsidR="002718D6" w:rsidRPr="008500D6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aspekt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spoločenskej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zodpovednosti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(CSR)</w:t>
            </w:r>
          </w:p>
          <w:p w14:paraId="20F17DB1" w14:textId="77777777" w:rsidR="00295B98" w:rsidRPr="008500D6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ukaz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atel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hospodárenia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 </w:t>
            </w:r>
            <w:r w:rsidR="00060A0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energiou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</w:t>
            </w:r>
            <w:r w:rsidR="00170682"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500</w:t>
            </w:r>
            <w:r w:rsidR="00170682"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0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1)</w:t>
            </w:r>
          </w:p>
          <w:p w14:paraId="0E71B4DF" w14:textId="49D40E20" w:rsidR="009D084B" w:rsidRPr="008500D6" w:rsidRDefault="009D084B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protikorupčné opatrenia? </w:t>
            </w:r>
            <w:r w:rsidRPr="008500D6">
              <w:rPr>
                <w:rFonts w:ascii="Noto Sans" w:hAnsi="Noto Sans"/>
                <w:b/>
                <w:bCs/>
                <w:color w:val="000000" w:themeColor="text1"/>
                <w:sz w:val="16"/>
                <w:szCs w:val="16"/>
                <w:lang w:val="sk-SK"/>
              </w:rPr>
              <w:t>(ISO 37001)</w:t>
            </w:r>
          </w:p>
        </w:tc>
        <w:tc>
          <w:tcPr>
            <w:tcW w:w="2268" w:type="dxa"/>
          </w:tcPr>
          <w:p w14:paraId="3B3476F3" w14:textId="77777777" w:rsidR="00295B98" w:rsidRPr="008500D6" w:rsidRDefault="00295B98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66C41AFF" w14:textId="77777777" w:rsidR="00295B98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0C4C96DC" w14:textId="77777777" w:rsidR="00295B98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14430D0" w14:textId="77777777" w:rsidR="00295B98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601192EC" w14:textId="77777777" w:rsidR="00295B98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1D3E4F36" w14:textId="77777777" w:rsidR="00295B98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A719E89" w14:textId="77777777" w:rsidR="00295B98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3DBD864" w14:textId="77777777" w:rsidR="002718D6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54096073" w14:textId="77777777" w:rsidR="00060A00" w:rsidRPr="008500D6" w:rsidRDefault="00060A00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235B47C6" w14:textId="77777777" w:rsidR="00060A00" w:rsidRPr="008500D6" w:rsidRDefault="00060A00" w:rsidP="004020B6">
            <w:pPr>
              <w:spacing w:before="20" w:after="20"/>
              <w:rPr>
                <w:rFonts w:ascii="Noto Sans" w:hAnsi="Noto Sans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06C5F9D1" w14:textId="529EC8F4" w:rsidR="009D084B" w:rsidRPr="008500D6" w:rsidRDefault="009D084B" w:rsidP="009D084B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</w:tcPr>
          <w:p w14:paraId="740D78D3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43E135CE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31DA031E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13B6633A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57096CEE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1FA4BD88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0E07C06F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5A6E1460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4C108D9A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321527E9" w14:textId="77777777" w:rsidR="004020B6" w:rsidRPr="008500D6" w:rsidRDefault="004020B6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670864D5" w14:textId="77777777" w:rsidTr="004020B6">
        <w:trPr>
          <w:trHeight w:val="284"/>
        </w:trPr>
        <w:tc>
          <w:tcPr>
            <w:tcW w:w="5070" w:type="dxa"/>
          </w:tcPr>
          <w:p w14:paraId="19299A0E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6. Je 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aplikovaný</w:t>
            </w:r>
            <w:r w:rsidR="0017068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návrh a vývoj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2268" w:type="dxa"/>
          </w:tcPr>
          <w:p w14:paraId="6C07B891" w14:textId="77777777" w:rsidR="00295B98" w:rsidRPr="008500D6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7F407654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295B98" w:rsidRPr="008500D6" w14:paraId="5E4B96E4" w14:textId="77777777" w:rsidTr="004020B6">
        <w:trPr>
          <w:trHeight w:val="284"/>
        </w:trPr>
        <w:tc>
          <w:tcPr>
            <w:tcW w:w="5070" w:type="dxa"/>
          </w:tcPr>
          <w:p w14:paraId="48112402" w14:textId="77777777" w:rsidR="00295B98" w:rsidRPr="008500D6" w:rsidRDefault="00295B98" w:rsidP="00F2482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5.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vykonávané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audit</w:t>
            </w:r>
            <w:r w:rsidR="0084402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systému?</w:t>
            </w:r>
          </w:p>
        </w:tc>
        <w:tc>
          <w:tcPr>
            <w:tcW w:w="2268" w:type="dxa"/>
            <w:vAlign w:val="center"/>
          </w:tcPr>
          <w:p w14:paraId="549F3864" w14:textId="77777777" w:rsidR="00295B98" w:rsidRPr="008500D6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7B434218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14E8928E" w14:textId="77777777" w:rsidR="00EA0F48" w:rsidRPr="008500D6" w:rsidRDefault="00EA0F48" w:rsidP="00EB7A96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</w:p>
    <w:p w14:paraId="394B1060" w14:textId="77777777" w:rsidR="008C4604" w:rsidRPr="008500D6" w:rsidRDefault="008C4604" w:rsidP="00EB7A96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b/>
          <w:color w:val="000000" w:themeColor="text1"/>
          <w:sz w:val="20"/>
          <w:szCs w:val="20"/>
          <w:lang w:val="sk-SK"/>
        </w:rPr>
        <w:t>Rozsah dotazník</w:t>
      </w:r>
      <w:r w:rsidR="005D687E" w:rsidRPr="008500D6">
        <w:rPr>
          <w:rFonts w:ascii="Noto Sans" w:hAnsi="Noto Sans"/>
          <w:b/>
          <w:color w:val="000000" w:themeColor="text1"/>
          <w:sz w:val="20"/>
          <w:szCs w:val="20"/>
          <w:lang w:val="sk-SK"/>
        </w:rPr>
        <w:t>a</w:t>
      </w:r>
      <w:r w:rsidRPr="008500D6">
        <w:rPr>
          <w:rFonts w:ascii="Noto Sans" w:hAnsi="Noto Sans"/>
          <w:b/>
          <w:color w:val="000000" w:themeColor="text1"/>
          <w:sz w:val="20"/>
          <w:szCs w:val="20"/>
          <w:lang w:val="sk-SK"/>
        </w:rPr>
        <w:t>:</w:t>
      </w:r>
    </w:p>
    <w:p w14:paraId="0FC014F6" w14:textId="77777777" w:rsidR="00671D96" w:rsidRPr="008500D6" w:rsidRDefault="00671D96" w:rsidP="00975CCD">
      <w:pPr>
        <w:spacing w:after="120"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V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 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prípade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certifikácie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8C4604" w:rsidRPr="008500D6">
        <w:rPr>
          <w:rFonts w:ascii="Noto Sans" w:hAnsi="Noto Sans"/>
          <w:b/>
          <w:color w:val="000000" w:themeColor="text1"/>
          <w:sz w:val="20"/>
          <w:szCs w:val="20"/>
          <w:lang w:val="sk-SK"/>
        </w:rPr>
        <w:t>SMK</w:t>
      </w:r>
      <w:r w:rsidR="00060A00" w:rsidRPr="008500D6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podľa</w:t>
      </w:r>
      <w:r w:rsidR="00060A00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060A00" w:rsidRPr="008500D6">
        <w:rPr>
          <w:rFonts w:ascii="Noto Sans" w:hAnsi="Noto Sans"/>
          <w:b/>
          <w:color w:val="000000" w:themeColor="text1"/>
          <w:sz w:val="20"/>
          <w:szCs w:val="20"/>
          <w:lang w:val="sk-SK"/>
        </w:rPr>
        <w:t>STN EN ISO 9001:2016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použite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iba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1. stránku dotazník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a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. V 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prípade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certifikácie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060A00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podľa 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iných nor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i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em</w:t>
      </w:r>
      <w:r w:rsidR="00F2482A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,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prosím</w:t>
      </w:r>
      <w:r w:rsidR="00F2482A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,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060A00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vyplňte 1. stranu dotazníka, zaškrtnite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políčko normy a 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použite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794017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tiež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špecifikáciu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7A3C40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pr</w:t>
      </w:r>
      <w:r w:rsidR="00D802AD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t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ú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to normu</w:t>
      </w:r>
      <w:r w:rsidR="00060A00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, ktorá je uvedená v príslušnej kapitole tohto dotazníka.</w:t>
      </w:r>
    </w:p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7"/>
        <w:gridCol w:w="1843"/>
      </w:tblGrid>
      <w:tr w:rsidR="00937710" w:rsidRPr="008500D6" w14:paraId="34B8DBD7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56F0CBED" w14:textId="77777777" w:rsidR="00060A00" w:rsidRPr="008500D6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Norma: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ECC2387" w14:textId="77777777" w:rsidR="00060A00" w:rsidRPr="008500D6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87BE97B" w14:textId="77777777" w:rsidR="00060A00" w:rsidRPr="008500D6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Číslo špecifikácie</w:t>
            </w:r>
          </w:p>
        </w:tc>
      </w:tr>
      <w:tr w:rsidR="00937710" w:rsidRPr="008500D6" w14:paraId="416E8A16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32D69DE0" w14:textId="77777777" w:rsidR="00060A00" w:rsidRPr="008500D6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SMK 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podľa STN EN ISO 9001:2016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</w:tcPr>
          <w:p w14:paraId="6E735AE3" w14:textId="77777777" w:rsidR="00060A00" w:rsidRPr="008500D6" w:rsidRDefault="00060A00" w:rsidP="00060A0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5A729F5D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7A589803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33CC9424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4A5BF607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44FA5949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53403131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0ABFF50" w14:textId="77777777" w:rsidR="00060A00" w:rsidRPr="008500D6" w:rsidRDefault="00794017" w:rsidP="00794017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1</w:t>
            </w:r>
          </w:p>
        </w:tc>
      </w:tr>
      <w:tr w:rsidR="00DC41F3" w:rsidRPr="008500D6" w14:paraId="600BAA4B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38D1268" w14:textId="32A1C70B" w:rsidR="00DC41F3" w:rsidRPr="008500D6" w:rsidRDefault="00DC41F3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EMS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STN EN ISO 14001:2016</w:t>
            </w:r>
          </w:p>
        </w:tc>
        <w:tc>
          <w:tcPr>
            <w:tcW w:w="1417" w:type="dxa"/>
            <w:vMerge/>
            <w:tcBorders>
              <w:top w:val="single" w:sz="2" w:space="0" w:color="auto"/>
            </w:tcBorders>
          </w:tcPr>
          <w:p w14:paraId="7607E34A" w14:textId="77777777" w:rsidR="00DC41F3" w:rsidRPr="008500D6" w:rsidRDefault="00DC41F3" w:rsidP="00060A0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7A780F9" w14:textId="434AD84E" w:rsidR="00DC41F3" w:rsidRPr="008500D6" w:rsidRDefault="009D084B" w:rsidP="00794017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2</w:t>
            </w:r>
          </w:p>
        </w:tc>
      </w:tr>
      <w:tr w:rsidR="00937710" w:rsidRPr="008500D6" w14:paraId="60C8A15B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A72E7A8" w14:textId="252B1A8D" w:rsidR="00060A00" w:rsidRPr="008500D6" w:rsidRDefault="00DC41F3" w:rsidP="00671D96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OHSMS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STN EN ISO 45001:2024</w:t>
            </w:r>
          </w:p>
        </w:tc>
        <w:tc>
          <w:tcPr>
            <w:tcW w:w="1417" w:type="dxa"/>
            <w:vMerge/>
          </w:tcPr>
          <w:p w14:paraId="152DD83F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DB5EA" w14:textId="77777777" w:rsidR="00060A00" w:rsidRPr="008500D6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3</w:t>
            </w:r>
          </w:p>
        </w:tc>
      </w:tr>
      <w:tr w:rsidR="00937710" w:rsidRPr="008500D6" w14:paraId="00F72234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0BE3079D" w14:textId="4A610A1E" w:rsidR="00060A00" w:rsidRPr="008500D6" w:rsidRDefault="00DC41F3" w:rsidP="00800A8C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ISMS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STN EN ISO/IEC 27001:2023</w:t>
            </w:r>
          </w:p>
        </w:tc>
        <w:tc>
          <w:tcPr>
            <w:tcW w:w="1417" w:type="dxa"/>
            <w:vMerge/>
          </w:tcPr>
          <w:p w14:paraId="1FA7C690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94275" w14:textId="77777777" w:rsidR="00060A00" w:rsidRPr="008500D6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4</w:t>
            </w:r>
          </w:p>
        </w:tc>
      </w:tr>
      <w:tr w:rsidR="00937710" w:rsidRPr="008500D6" w14:paraId="05B413E5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3E7D200" w14:textId="3C39B79C" w:rsidR="00060A00" w:rsidRPr="008500D6" w:rsidRDefault="00DC41F3" w:rsidP="00671D96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CSR 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podľa ČSN 01 0391:2021</w:t>
            </w:r>
          </w:p>
        </w:tc>
        <w:tc>
          <w:tcPr>
            <w:tcW w:w="1417" w:type="dxa"/>
            <w:vMerge/>
          </w:tcPr>
          <w:p w14:paraId="0F7021D0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EAC3" w14:textId="77777777" w:rsidR="00060A00" w:rsidRPr="008500D6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5</w:t>
            </w:r>
          </w:p>
        </w:tc>
      </w:tr>
      <w:tr w:rsidR="00937710" w:rsidRPr="008500D6" w14:paraId="7578857A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686BFA47" w14:textId="4F672D3E" w:rsidR="00060A00" w:rsidRPr="008500D6" w:rsidRDefault="00DC41F3" w:rsidP="00671D96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proofErr w:type="spellStart"/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EnMS</w:t>
            </w:r>
            <w:proofErr w:type="spellEnd"/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podľa STN EN ISO 50001:2020</w:t>
            </w:r>
          </w:p>
        </w:tc>
        <w:tc>
          <w:tcPr>
            <w:tcW w:w="1417" w:type="dxa"/>
            <w:vMerge/>
          </w:tcPr>
          <w:p w14:paraId="116D5794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57DD1" w14:textId="77777777" w:rsidR="00060A00" w:rsidRPr="008500D6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6</w:t>
            </w:r>
          </w:p>
        </w:tc>
      </w:tr>
      <w:tr w:rsidR="00060A00" w:rsidRPr="008500D6" w14:paraId="7A81D337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BA58F42" w14:textId="5659046E" w:rsidR="00060A00" w:rsidRPr="008500D6" w:rsidRDefault="00DC41F3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ABMS </w:t>
            </w:r>
            <w:r w:rsidRPr="008500D6">
              <w:rPr>
                <w:rFonts w:ascii="Noto Sans" w:hAnsi="Noto Sans"/>
                <w:bCs/>
                <w:color w:val="000000" w:themeColor="text1"/>
                <w:sz w:val="16"/>
                <w:szCs w:val="16"/>
                <w:lang w:val="sk-SK"/>
              </w:rPr>
              <w:t>podľa STN ISO 37001:2025</w:t>
            </w:r>
          </w:p>
        </w:tc>
        <w:tc>
          <w:tcPr>
            <w:tcW w:w="1417" w:type="dxa"/>
            <w:vMerge/>
          </w:tcPr>
          <w:p w14:paraId="0975AD39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319CF" w14:textId="77777777" w:rsidR="00060A00" w:rsidRPr="008500D6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7</w:t>
            </w:r>
          </w:p>
        </w:tc>
      </w:tr>
    </w:tbl>
    <w:p w14:paraId="6190EDF3" w14:textId="77777777" w:rsidR="00651A0D" w:rsidRPr="008500D6" w:rsidRDefault="00651A0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C80EF27" w14:textId="77777777" w:rsidR="004020B6" w:rsidRPr="008500D6" w:rsidRDefault="004020B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9637B91" w14:textId="77777777" w:rsidR="00671D96" w:rsidRPr="008500D6" w:rsidRDefault="00671D96" w:rsidP="00671D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V</w:t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  <w:t>D</w:t>
      </w:r>
      <w:r w:rsidR="005D687E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ňa</w:t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:  </w:t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  <w:t>Podpis:………………………………</w:t>
      </w:r>
    </w:p>
    <w:p w14:paraId="38883FB2" w14:textId="77777777" w:rsidR="00060A00" w:rsidRPr="008500D6" w:rsidRDefault="00060A00" w:rsidP="00EB7A96">
      <w:pPr>
        <w:rPr>
          <w:rFonts w:ascii="Noto Sans" w:hAnsi="Noto Sans"/>
          <w:color w:val="000000" w:themeColor="text1"/>
          <w:sz w:val="16"/>
          <w:szCs w:val="16"/>
          <w:lang w:val="sk-SK"/>
        </w:rPr>
      </w:pPr>
    </w:p>
    <w:p w14:paraId="5E005738" w14:textId="77777777" w:rsidR="008C4604" w:rsidRPr="008500D6" w:rsidRDefault="005D687E" w:rsidP="00EB7A96">
      <w:pPr>
        <w:rPr>
          <w:rFonts w:ascii="Noto Sans" w:hAnsi="Noto Sans"/>
          <w:color w:val="000000" w:themeColor="text1"/>
          <w:sz w:val="16"/>
          <w:szCs w:val="16"/>
          <w:lang w:val="sk-SK"/>
        </w:rPr>
      </w:pP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Informácie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získané o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vašej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spoločnosti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sú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certifikačným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orgánom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považované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za </w:t>
      </w:r>
      <w:r w:rsidR="00060A00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prísne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dôverné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a bez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vášho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vedomia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a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súhlasu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="00060A00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nebudú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poskytnuté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tretej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osobe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. Dotazník spolu s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ďalšími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va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mi </w:t>
      </w:r>
      <w:r w:rsidR="00F2482A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odovzda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nými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dokument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mi</w:t>
      </w:r>
      <w:r w:rsidR="00F2482A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budú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uložené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v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zložke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, k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u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ktorej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má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prístup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="00350CF8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iba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="00060A00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oprávnený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pracovník CO.</w:t>
      </w:r>
    </w:p>
    <w:p w14:paraId="2E35736F" w14:textId="7EA07A96" w:rsidR="00295B98" w:rsidRPr="008500D6" w:rsidRDefault="009D084B" w:rsidP="00B82133">
      <w:pPr>
        <w:pageBreakBefore/>
        <w:rPr>
          <w:rFonts w:ascii="Noto Sans" w:hAnsi="Noto Sans"/>
          <w:b/>
          <w:color w:val="000000" w:themeColor="text1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lastRenderedPageBreak/>
        <w:t>2</w:t>
      </w:r>
      <w:r w:rsidR="00295B98" w:rsidRPr="008500D6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8500D6">
        <w:rPr>
          <w:rFonts w:ascii="Noto Sans" w:hAnsi="Noto Sans"/>
          <w:b/>
          <w:color w:val="000000" w:themeColor="text1"/>
          <w:lang w:val="sk-SK"/>
        </w:rPr>
        <w:t>Špecifikácia</w:t>
      </w:r>
      <w:r w:rsidR="00295B98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podľa</w:t>
      </w:r>
      <w:r w:rsidR="00651A0D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STN</w:t>
      </w:r>
      <w:r w:rsidR="00651A0D" w:rsidRPr="008500D6">
        <w:rPr>
          <w:rFonts w:ascii="Noto Sans" w:hAnsi="Noto Sans"/>
          <w:b/>
          <w:color w:val="000000" w:themeColor="text1"/>
          <w:lang w:val="sk-SK"/>
        </w:rPr>
        <w:t xml:space="preserve"> EN ISO 14001:2016</w:t>
      </w:r>
    </w:p>
    <w:p w14:paraId="539A263D" w14:textId="77777777" w:rsidR="00EB7A96" w:rsidRPr="008500D6" w:rsidRDefault="00EB7A9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522"/>
      </w:tblGrid>
      <w:tr w:rsidR="00937710" w:rsidRPr="008500D6" w14:paraId="05B3A10F" w14:textId="77777777" w:rsidTr="00D85C5D">
        <w:tc>
          <w:tcPr>
            <w:tcW w:w="10598" w:type="dxa"/>
            <w:gridSpan w:val="2"/>
          </w:tcPr>
          <w:p w14:paraId="5BB9E5D9" w14:textId="77777777" w:rsidR="007A3C40" w:rsidRPr="008500D6" w:rsidRDefault="007A3C4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ENVIRONMENTÁL</w:t>
            </w:r>
            <w:r w:rsidR="00F2482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ÚDAJE O PODNIKU</w:t>
            </w:r>
          </w:p>
        </w:tc>
      </w:tr>
      <w:tr w:rsidR="00937710" w:rsidRPr="008500D6" w14:paraId="32DA1901" w14:textId="77777777" w:rsidTr="008014DA">
        <w:tc>
          <w:tcPr>
            <w:tcW w:w="10598" w:type="dxa"/>
            <w:gridSpan w:val="2"/>
          </w:tcPr>
          <w:p w14:paraId="57366D27" w14:textId="77777777" w:rsidR="008014DA" w:rsidRPr="008500D6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Leží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aš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 oblasti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chráneného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územ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ebo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v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ochrann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 pásm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vodného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zdroje </w:t>
            </w:r>
            <w:r w:rsidR="005D687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podľa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zákona o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ochrane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prírody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krajiny, v 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zátopovom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území či inak citliv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ej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oblasti? </w:t>
            </w:r>
          </w:p>
          <w:p w14:paraId="5E064D8E" w14:textId="77777777" w:rsidR="008014DA" w:rsidRPr="008500D6" w:rsidRDefault="002D4D93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ej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</w:tc>
      </w:tr>
      <w:tr w:rsidR="00937710" w:rsidRPr="008500D6" w14:paraId="5E41F406" w14:textId="77777777" w:rsidTr="007A3C40">
        <w:tc>
          <w:tcPr>
            <w:tcW w:w="4076" w:type="dxa"/>
          </w:tcPr>
          <w:p w14:paraId="73FDFBB9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Uveďte, ako je podnik zásobovaný vodou? </w:t>
            </w:r>
          </w:p>
        </w:tc>
        <w:tc>
          <w:tcPr>
            <w:tcW w:w="6522" w:type="dxa"/>
          </w:tcPr>
          <w:p w14:paraId="71AEE988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418DF440" w14:textId="77777777" w:rsidTr="007A3C40">
        <w:tc>
          <w:tcPr>
            <w:tcW w:w="4076" w:type="dxa"/>
          </w:tcPr>
          <w:p w14:paraId="233B807E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Aké máte druh kanalizácie (napr. jednotná, dažďová, splašková, technologická, iná)? </w:t>
            </w:r>
          </w:p>
        </w:tc>
        <w:tc>
          <w:tcPr>
            <w:tcW w:w="6522" w:type="dxa"/>
          </w:tcPr>
          <w:p w14:paraId="3CBD3458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0FC8A28" w14:textId="77777777" w:rsidTr="007A3C40">
        <w:tc>
          <w:tcPr>
            <w:tcW w:w="4076" w:type="dxa"/>
          </w:tcPr>
          <w:p w14:paraId="7DE024BF" w14:textId="77777777" w:rsidR="002D4D93" w:rsidRPr="008500D6" w:rsidRDefault="002D4D93" w:rsidP="00F2482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Kam sú vypúšťané odpadné vody (napr. do mestskej kanalizácie, cez podnikovú ČOV, ap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od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.)? </w:t>
            </w:r>
          </w:p>
        </w:tc>
        <w:tc>
          <w:tcPr>
            <w:tcW w:w="6522" w:type="dxa"/>
          </w:tcPr>
          <w:p w14:paraId="1AEEAA00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35C9625" w14:textId="77777777" w:rsidTr="007A3C40">
        <w:tc>
          <w:tcPr>
            <w:tcW w:w="4076" w:type="dxa"/>
          </w:tcPr>
          <w:p w14:paraId="034CF74D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Ktoré hlavné odpady sú v podniku produkované pri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výrobnej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činnosti? </w:t>
            </w:r>
          </w:p>
          <w:p w14:paraId="3AB8057D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6522" w:type="dxa"/>
          </w:tcPr>
          <w:p w14:paraId="40B74EF3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0F511371" w14:textId="77777777" w:rsidTr="007A3C40">
        <w:tc>
          <w:tcPr>
            <w:tcW w:w="4076" w:type="dxa"/>
          </w:tcPr>
          <w:p w14:paraId="21F8E96D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Je podnikom prevádzkovaná skládka odpadov či iné zariadenie pre recykláciu či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zneškodňovanie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odpadov? </w:t>
            </w:r>
          </w:p>
        </w:tc>
        <w:tc>
          <w:tcPr>
            <w:tcW w:w="6522" w:type="dxa"/>
            <w:vAlign w:val="center"/>
          </w:tcPr>
          <w:p w14:paraId="651FC839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0B60ACFE" w14:textId="77777777" w:rsidTr="00D85C5D">
        <w:tc>
          <w:tcPr>
            <w:tcW w:w="4076" w:type="dxa"/>
          </w:tcPr>
          <w:p w14:paraId="34639CA2" w14:textId="107E8B4B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Prevádzkuje organizácia zdroje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znečisťovania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ovzdušia (viď Zákon č. </w:t>
            </w:r>
            <w:r w:rsidRP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1</w:t>
            </w:r>
            <w:r w:rsid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46</w:t>
            </w:r>
            <w:r w:rsidRP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/20</w:t>
            </w:r>
            <w:r w:rsid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23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Z. z. o ovzduší. - spresnite)? </w:t>
            </w:r>
          </w:p>
        </w:tc>
        <w:tc>
          <w:tcPr>
            <w:tcW w:w="6522" w:type="dxa"/>
            <w:vAlign w:val="center"/>
          </w:tcPr>
          <w:p w14:paraId="6C7CD0BC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5201020" w14:textId="77777777" w:rsidTr="007A3C40">
        <w:tc>
          <w:tcPr>
            <w:tcW w:w="4076" w:type="dxa"/>
          </w:tcPr>
          <w:p w14:paraId="16D946F2" w14:textId="6B6449AA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ich kategorizáciu (viď Zákon č. </w:t>
            </w:r>
            <w:r w:rsidRP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1</w:t>
            </w:r>
            <w:r w:rsid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46</w:t>
            </w:r>
            <w:r w:rsidRP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/20</w:t>
            </w:r>
            <w:r w:rsid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23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Z. z.):                   </w:t>
            </w:r>
          </w:p>
        </w:tc>
        <w:tc>
          <w:tcPr>
            <w:tcW w:w="6522" w:type="dxa"/>
          </w:tcPr>
          <w:p w14:paraId="28836E02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malý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stredný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veľký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4A2610C6" w14:textId="77777777" w:rsidTr="00D85C5D">
        <w:tc>
          <w:tcPr>
            <w:tcW w:w="4076" w:type="dxa"/>
          </w:tcPr>
          <w:p w14:paraId="4A178DD1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Nakladáte s 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nebezpečnými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látkami v zmysle zákona o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chem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látkach (viď Zákon č. 67/2010 Z. z..- spresnite)? </w:t>
            </w:r>
          </w:p>
        </w:tc>
        <w:tc>
          <w:tcPr>
            <w:tcW w:w="6522" w:type="dxa"/>
            <w:vAlign w:val="center"/>
          </w:tcPr>
          <w:p w14:paraId="04A85DE0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270C08C5" w14:textId="77777777" w:rsidTr="00D85C5D">
        <w:tc>
          <w:tcPr>
            <w:tcW w:w="4076" w:type="dxa"/>
          </w:tcPr>
          <w:p w14:paraId="315E50D3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Sú v podniku identifikovaný staré ekologické záťaže? </w:t>
            </w:r>
          </w:p>
        </w:tc>
        <w:tc>
          <w:tcPr>
            <w:tcW w:w="6522" w:type="dxa"/>
            <w:vAlign w:val="center"/>
          </w:tcPr>
          <w:p w14:paraId="0A4F80C7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F36C88E" w14:textId="77777777" w:rsidTr="007A3C40">
        <w:tc>
          <w:tcPr>
            <w:tcW w:w="4076" w:type="dxa"/>
          </w:tcPr>
          <w:p w14:paraId="13B92311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Aké máte sklady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vrátane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nádrží PHM apod.? </w:t>
            </w:r>
          </w:p>
        </w:tc>
        <w:tc>
          <w:tcPr>
            <w:tcW w:w="6522" w:type="dxa"/>
            <w:vAlign w:val="center"/>
          </w:tcPr>
          <w:p w14:paraId="4083112D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77498E9B" w14:textId="77777777" w:rsidTr="007A3C40">
        <w:tc>
          <w:tcPr>
            <w:tcW w:w="4076" w:type="dxa"/>
          </w:tcPr>
          <w:p w14:paraId="73B8EE49" w14:textId="77777777" w:rsidR="006F6CB3" w:rsidRPr="008500D6" w:rsidRDefault="006F6CB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Prevádzkujete zariadenie podľa Zákon č. 39/2013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Z.z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.</w:t>
            </w:r>
            <w:r w:rsidR="00676B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,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 integrovanej prevencii a kontrole znečisťovania životného prostredia?</w:t>
            </w:r>
          </w:p>
        </w:tc>
        <w:tc>
          <w:tcPr>
            <w:tcW w:w="6522" w:type="dxa"/>
            <w:vAlign w:val="center"/>
          </w:tcPr>
          <w:p w14:paraId="189A6CB8" w14:textId="77777777" w:rsidR="006F6CB3" w:rsidRPr="008500D6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6EBF832" w14:textId="77777777" w:rsidTr="007A3C40">
        <w:tc>
          <w:tcPr>
            <w:tcW w:w="4076" w:type="dxa"/>
          </w:tcPr>
          <w:p w14:paraId="5BF0C040" w14:textId="77777777" w:rsidR="006F6CB3" w:rsidRPr="008500D6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Vykonávate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činnosti uvedené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 § 1 ods. 2 Zákona č. 359/2007 Z. z.</w:t>
            </w:r>
            <w:r w:rsidR="00676B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,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 prevencii a náprave environmentálnych škôd?</w:t>
            </w:r>
          </w:p>
        </w:tc>
        <w:tc>
          <w:tcPr>
            <w:tcW w:w="6522" w:type="dxa"/>
            <w:vAlign w:val="center"/>
          </w:tcPr>
          <w:p w14:paraId="3E0C3F7A" w14:textId="77777777" w:rsidR="006F6CB3" w:rsidRPr="008500D6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F0D0A31" w14:textId="77777777" w:rsidTr="007A3C40">
        <w:tc>
          <w:tcPr>
            <w:tcW w:w="4076" w:type="dxa"/>
          </w:tcPr>
          <w:p w14:paraId="559D7DF0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zvažované štádia životného cyklu?</w:t>
            </w:r>
          </w:p>
        </w:tc>
        <w:tc>
          <w:tcPr>
            <w:tcW w:w="6522" w:type="dxa"/>
            <w:vAlign w:val="center"/>
          </w:tcPr>
          <w:p w14:paraId="15F5500F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137911DF" w14:textId="77777777" w:rsidTr="007A3C40">
        <w:tc>
          <w:tcPr>
            <w:tcW w:w="4076" w:type="dxa"/>
          </w:tcPr>
          <w:p w14:paraId="324CE33A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Boli za poslednú dobu zaznamenané externé sťažnosti?</w:t>
            </w:r>
          </w:p>
          <w:p w14:paraId="4AB5F16D" w14:textId="77777777" w:rsidR="002D4D93" w:rsidRPr="008500D6" w:rsidRDefault="00B8213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2D4D93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štátna správa, obec, iné zainteresované strany)</w:t>
            </w:r>
          </w:p>
        </w:tc>
        <w:tc>
          <w:tcPr>
            <w:tcW w:w="6522" w:type="dxa"/>
            <w:vAlign w:val="center"/>
          </w:tcPr>
          <w:p w14:paraId="40FBB5C5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F6CB3" w:rsidRPr="008500D6" w14:paraId="6EBF564B" w14:textId="77777777" w:rsidTr="007A3C40">
        <w:tc>
          <w:tcPr>
            <w:tcW w:w="4076" w:type="dxa"/>
          </w:tcPr>
          <w:p w14:paraId="26AF608B" w14:textId="77777777" w:rsidR="006F6CB3" w:rsidRPr="008500D6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sú relevantné zákonné povinnosti vyplývajúce z právnych predpisov súvisiacich s EMS?</w:t>
            </w:r>
          </w:p>
        </w:tc>
        <w:tc>
          <w:tcPr>
            <w:tcW w:w="6522" w:type="dxa"/>
            <w:vAlign w:val="center"/>
          </w:tcPr>
          <w:p w14:paraId="311787BE" w14:textId="77777777" w:rsidR="006F6CB3" w:rsidRPr="008500D6" w:rsidRDefault="006F6CB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3D5E6605" w14:textId="77777777" w:rsidR="00295B98" w:rsidRPr="008500D6" w:rsidRDefault="00295B98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97CA182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D4CF44E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C454CBF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99E1154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00BAA77" w14:textId="77777777" w:rsidR="00A22659" w:rsidRPr="008500D6" w:rsidRDefault="00A22659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A978719" w14:textId="24C316A9" w:rsidR="00E73420" w:rsidRPr="008500D6" w:rsidRDefault="009D084B" w:rsidP="00B82133">
      <w:pPr>
        <w:pageBreakBefore/>
        <w:rPr>
          <w:rFonts w:ascii="Noto Sans" w:hAnsi="Noto Sans"/>
          <w:b/>
          <w:color w:val="000000" w:themeColor="text1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t>3</w:t>
      </w:r>
      <w:r w:rsidR="00E73420" w:rsidRPr="008500D6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8500D6">
        <w:rPr>
          <w:rFonts w:ascii="Noto Sans" w:hAnsi="Noto Sans"/>
          <w:b/>
          <w:color w:val="000000" w:themeColor="text1"/>
          <w:lang w:val="sk-SK"/>
        </w:rPr>
        <w:t>Špecifikácia</w:t>
      </w:r>
      <w:r w:rsidR="00E73420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podľa</w:t>
      </w:r>
      <w:r w:rsidR="003E23E2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A22659" w:rsidRPr="008500D6">
        <w:rPr>
          <w:rFonts w:ascii="Noto Sans" w:hAnsi="Noto Sans"/>
          <w:b/>
          <w:color w:val="000000" w:themeColor="text1"/>
          <w:lang w:val="sk-SK"/>
        </w:rPr>
        <w:t xml:space="preserve">STN </w:t>
      </w:r>
      <w:r w:rsidR="006C3C53" w:rsidRPr="008500D6">
        <w:rPr>
          <w:rFonts w:ascii="Noto Sans" w:hAnsi="Noto Sans"/>
          <w:b/>
          <w:color w:val="000000" w:themeColor="text1"/>
          <w:lang w:val="sk-SK"/>
        </w:rPr>
        <w:t xml:space="preserve">EN </w:t>
      </w:r>
      <w:r w:rsidR="00A22659" w:rsidRPr="008500D6">
        <w:rPr>
          <w:rFonts w:ascii="Noto Sans" w:hAnsi="Noto Sans"/>
          <w:b/>
          <w:color w:val="000000" w:themeColor="text1"/>
          <w:lang w:val="sk-SK"/>
        </w:rPr>
        <w:t>ISO 450</w:t>
      </w:r>
      <w:r w:rsidR="00C465E3" w:rsidRPr="008500D6">
        <w:rPr>
          <w:rFonts w:ascii="Noto Sans" w:hAnsi="Noto Sans"/>
          <w:b/>
          <w:color w:val="000000" w:themeColor="text1"/>
          <w:lang w:val="sk-SK"/>
        </w:rPr>
        <w:t>0</w:t>
      </w:r>
      <w:r w:rsidR="00A22659" w:rsidRPr="008500D6">
        <w:rPr>
          <w:rFonts w:ascii="Noto Sans" w:hAnsi="Noto Sans"/>
          <w:b/>
          <w:color w:val="000000" w:themeColor="text1"/>
          <w:lang w:val="sk-SK"/>
        </w:rPr>
        <w:t>1:20</w:t>
      </w:r>
      <w:r w:rsidR="006C3C53" w:rsidRPr="008500D6">
        <w:rPr>
          <w:rFonts w:ascii="Noto Sans" w:hAnsi="Noto Sans"/>
          <w:b/>
          <w:color w:val="000000" w:themeColor="text1"/>
          <w:lang w:val="sk-SK"/>
        </w:rPr>
        <w:t>24</w:t>
      </w:r>
    </w:p>
    <w:p w14:paraId="5226AB30" w14:textId="77777777" w:rsidR="008014DA" w:rsidRPr="008500D6" w:rsidRDefault="008014DA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937710" w:rsidRPr="008500D6" w14:paraId="0EF29C91" w14:textId="77777777" w:rsidTr="00D85C5D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39DD" w14:textId="77777777" w:rsidR="007A3C40" w:rsidRPr="008500D6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BOZP</w:t>
            </w:r>
          </w:p>
        </w:tc>
      </w:tr>
      <w:tr w:rsidR="00937710" w:rsidRPr="008500D6" w14:paraId="10AA606B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32E2" w14:textId="77777777" w:rsidR="002D4D93" w:rsidRPr="008500D6" w:rsidRDefault="002D4D93" w:rsidP="00B8213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 ktorými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nebezpečnými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látkami v zmysle zákona o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chem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látkach nakladáte?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B129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ABFD8E5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946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hlavné vyhradené technické zariadenia prevádzkujete?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94F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7EE60E4F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2CEADF9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E20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Aké rizikové faktory pracovných podmienok sa vyskytujú?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871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426B7190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08C4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dopravné prostriedky sú podnikom používané pre prepravu nákladu?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22D6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2F9BA51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B0A" w14:textId="77777777" w:rsidR="008014DA" w:rsidRPr="008500D6" w:rsidRDefault="00A143D9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Ktoré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profesie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(činnosti )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zaradené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do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kategória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3 a 4?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BD6C" w14:textId="77777777" w:rsidR="008014DA" w:rsidRPr="008500D6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21D0DFCD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659" w14:textId="77777777" w:rsidR="008014DA" w:rsidRPr="008500D6" w:rsidRDefault="00A143D9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ký je vývoj úraz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chorôb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 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povolania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skoro</w:t>
            </w:r>
            <w:r w:rsidR="00A2265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hôd</w:t>
            </w:r>
            <w:proofErr w:type="spellEnd"/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51C7E4C4" w14:textId="77777777" w:rsidR="008014DA" w:rsidRPr="008500D6" w:rsidRDefault="00F2482A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8014DA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uveďte počet)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0446" w14:textId="77777777" w:rsidR="008014DA" w:rsidRPr="008500D6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C25D856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8460" w14:textId="77777777" w:rsidR="008014DA" w:rsidRPr="008500D6" w:rsidRDefault="00A143D9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Boli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za posledn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="00E7342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dobu zaznamenané extern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="00E7342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sťažnosti</w:t>
            </w:r>
            <w:r w:rsidR="00E7342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11B14CF7" w14:textId="77777777" w:rsidR="00E73420" w:rsidRPr="008500D6" w:rsidRDefault="00E73420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( </w:t>
            </w:r>
            <w:r w:rsidR="00A143D9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štátna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správa, obec, iné zainteresované strany)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5D65" w14:textId="77777777" w:rsidR="008014DA" w:rsidRPr="008500D6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1026FA27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439E" w14:textId="77777777" w:rsidR="007A3C40" w:rsidRPr="008500D6" w:rsidRDefault="00A143D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Prepravujete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D687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podľa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ADR?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F36" w14:textId="77777777" w:rsidR="007A3C40" w:rsidRPr="008500D6" w:rsidRDefault="002D4D93" w:rsidP="007A3C40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0902394D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7459" w14:textId="77777777" w:rsidR="007A3C40" w:rsidRPr="008500D6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ád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ujete čerpac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stanic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PHM?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D6E" w14:textId="77777777" w:rsidR="007A3C40" w:rsidRPr="008500D6" w:rsidRDefault="002D4D93" w:rsidP="007A3C40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2D320369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543" w14:textId="77777777" w:rsidR="00A22659" w:rsidRPr="008500D6" w:rsidRDefault="00A2265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Existujú v areály iné subjekty, ktoré by svojim chovaním mohli ovplyvniť bezpečnosť a ochranu zdravia pri práci osôb, ktoré sa v priestoroch areálu vyskytujú?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0E36" w14:textId="77777777" w:rsidR="00A22659" w:rsidRPr="008500D6" w:rsidRDefault="00A22659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D50DE03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C28" w14:textId="77777777" w:rsidR="00A22659" w:rsidRPr="008500D6" w:rsidRDefault="00A2265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sú hlavné nebezpečné materiály používané v rámci procesov?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2A4" w14:textId="77777777" w:rsidR="00A22659" w:rsidRPr="008500D6" w:rsidRDefault="00A22659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A22659" w:rsidRPr="008500D6" w14:paraId="64799A88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A29" w14:textId="77777777" w:rsidR="00A22659" w:rsidRPr="008500D6" w:rsidRDefault="00A2265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sú relevantné zákonné povinnosti vyplývajúce z právnych predpisov súvisiacich s BOZP?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543" w14:textId="77777777" w:rsidR="00A22659" w:rsidRPr="008500D6" w:rsidRDefault="00A22659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282A4287" w14:textId="77777777" w:rsidR="008014DA" w:rsidRPr="008500D6" w:rsidRDefault="008014DA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502"/>
        <w:gridCol w:w="1496"/>
        <w:gridCol w:w="1510"/>
        <w:gridCol w:w="2217"/>
        <w:gridCol w:w="2226"/>
      </w:tblGrid>
      <w:tr w:rsidR="00937710" w:rsidRPr="008500D6" w14:paraId="20C11F8B" w14:textId="77777777" w:rsidTr="008369B1">
        <w:tc>
          <w:tcPr>
            <w:tcW w:w="1515" w:type="dxa"/>
            <w:vMerge w:val="restart"/>
          </w:tcPr>
          <w:p w14:paraId="7846F6D4" w14:textId="77777777" w:rsidR="00847624" w:rsidRPr="008500D6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Identifikácia organizácie, na ktorú sa vzťahuje certifikácia: </w:t>
            </w:r>
          </w:p>
        </w:tc>
        <w:tc>
          <w:tcPr>
            <w:tcW w:w="3030" w:type="dxa"/>
            <w:gridSpan w:val="2"/>
          </w:tcPr>
          <w:p w14:paraId="55780F49" w14:textId="77777777" w:rsidR="00847624" w:rsidRPr="008500D6" w:rsidRDefault="00847624" w:rsidP="00847624">
            <w:pPr>
              <w:jc w:val="center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Počet pracovníkov:</w:t>
            </w:r>
          </w:p>
        </w:tc>
        <w:tc>
          <w:tcPr>
            <w:tcW w:w="1515" w:type="dxa"/>
            <w:vMerge w:val="restart"/>
          </w:tcPr>
          <w:p w14:paraId="79EF4F7D" w14:textId="77777777" w:rsidR="00847624" w:rsidRPr="008500D6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Počet pracovníkov dodávateľov, ktoré riadite alebo ovplyvňujete a ktorí môžu mať dopad na výkonnosť BOZP:</w:t>
            </w:r>
          </w:p>
        </w:tc>
        <w:tc>
          <w:tcPr>
            <w:tcW w:w="2270" w:type="dxa"/>
            <w:vMerge w:val="restart"/>
          </w:tcPr>
          <w:p w14:paraId="6CC964CB" w14:textId="77777777" w:rsidR="00847624" w:rsidRPr="008500D6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Realizovaná činnosť:</w:t>
            </w:r>
          </w:p>
        </w:tc>
        <w:tc>
          <w:tcPr>
            <w:tcW w:w="2268" w:type="dxa"/>
            <w:vMerge w:val="restart"/>
          </w:tcPr>
          <w:p w14:paraId="052CBFA7" w14:textId="77777777" w:rsidR="00847624" w:rsidRPr="008500D6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Významné bezpečnostné riziká:</w:t>
            </w:r>
          </w:p>
        </w:tc>
      </w:tr>
      <w:tr w:rsidR="00937710" w:rsidRPr="008500D6" w14:paraId="208F0A3A" w14:textId="77777777" w:rsidTr="00032C23">
        <w:tc>
          <w:tcPr>
            <w:tcW w:w="1515" w:type="dxa"/>
            <w:vMerge/>
          </w:tcPr>
          <w:p w14:paraId="2BE3E1FA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6060FC6D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 priestoroch pobočky:</w:t>
            </w:r>
          </w:p>
        </w:tc>
        <w:tc>
          <w:tcPr>
            <w:tcW w:w="1515" w:type="dxa"/>
          </w:tcPr>
          <w:p w14:paraId="03C0BBD1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Mimo priestorov</w:t>
            </w:r>
          </w:p>
          <w:p w14:paraId="13F1E8B7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pobočky:</w:t>
            </w:r>
          </w:p>
        </w:tc>
        <w:tc>
          <w:tcPr>
            <w:tcW w:w="1515" w:type="dxa"/>
            <w:vMerge/>
          </w:tcPr>
          <w:p w14:paraId="42797944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  <w:vMerge/>
          </w:tcPr>
          <w:p w14:paraId="492DF5CD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  <w:vMerge/>
          </w:tcPr>
          <w:p w14:paraId="033B99FC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6C8EE9F7" w14:textId="77777777" w:rsidTr="00032C23">
        <w:trPr>
          <w:trHeight w:val="495"/>
        </w:trPr>
        <w:tc>
          <w:tcPr>
            <w:tcW w:w="1515" w:type="dxa"/>
          </w:tcPr>
          <w:p w14:paraId="2A8816F6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Ústredie:</w:t>
            </w:r>
          </w:p>
        </w:tc>
        <w:tc>
          <w:tcPr>
            <w:tcW w:w="1515" w:type="dxa"/>
          </w:tcPr>
          <w:p w14:paraId="41E59536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1F9A1B26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7610552C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</w:tcPr>
          <w:p w14:paraId="6BA0670D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</w:tcPr>
          <w:p w14:paraId="039E577C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42E617D" w14:textId="77777777" w:rsidTr="00032C23">
        <w:tc>
          <w:tcPr>
            <w:tcW w:w="1515" w:type="dxa"/>
          </w:tcPr>
          <w:p w14:paraId="41B2923B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Pobočka/ prevádzka</w:t>
            </w:r>
            <w:r w:rsidR="00847624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515" w:type="dxa"/>
          </w:tcPr>
          <w:p w14:paraId="7AA0B1AE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01CD4EA9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3C4F52FB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</w:tcPr>
          <w:p w14:paraId="4A2F39C2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</w:tcPr>
          <w:p w14:paraId="10C79867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6AF42850" w14:textId="77777777" w:rsidTr="00032C23">
        <w:tc>
          <w:tcPr>
            <w:tcW w:w="1515" w:type="dxa"/>
          </w:tcPr>
          <w:p w14:paraId="125EC97C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Pobočka/ prevádzka</w:t>
            </w:r>
            <w:r w:rsidR="00847624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515" w:type="dxa"/>
          </w:tcPr>
          <w:p w14:paraId="5964620D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7B127BEA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0F28AF21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</w:tcPr>
          <w:p w14:paraId="26D346DA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</w:tcPr>
          <w:p w14:paraId="1251E613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5A6E86" w:rsidRPr="008500D6" w14:paraId="36FDEA10" w14:textId="77777777" w:rsidTr="00032C23">
        <w:tc>
          <w:tcPr>
            <w:tcW w:w="1515" w:type="dxa"/>
          </w:tcPr>
          <w:p w14:paraId="33BB74DB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Pobočka/ prevádzka</w:t>
            </w:r>
            <w:r w:rsidR="00847624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515" w:type="dxa"/>
          </w:tcPr>
          <w:p w14:paraId="397ECFB3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50F2CD35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0DB75987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</w:tcPr>
          <w:p w14:paraId="4DF23967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</w:tcPr>
          <w:p w14:paraId="60910872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460929D3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8965E77" w14:textId="6E438E8A" w:rsidR="001705AE" w:rsidRPr="008500D6" w:rsidRDefault="009D084B" w:rsidP="00B82133">
      <w:pPr>
        <w:pageBreakBefore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t>4</w:t>
      </w:r>
      <w:r w:rsidR="001705AE" w:rsidRPr="008500D6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8500D6">
        <w:rPr>
          <w:rFonts w:ascii="Noto Sans" w:hAnsi="Noto Sans"/>
          <w:b/>
          <w:color w:val="000000" w:themeColor="text1"/>
          <w:lang w:val="sk-SK"/>
        </w:rPr>
        <w:t>Špecifikácia</w:t>
      </w:r>
      <w:r w:rsidR="001705AE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podľa</w:t>
      </w:r>
      <w:r w:rsidR="001705AE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4663CF" w:rsidRPr="008500D6">
        <w:rPr>
          <w:rFonts w:ascii="Noto Sans" w:hAnsi="Noto Sans"/>
          <w:b/>
          <w:color w:val="000000" w:themeColor="text1"/>
          <w:lang w:val="sk-SK"/>
        </w:rPr>
        <w:t xml:space="preserve">STN </w:t>
      </w:r>
      <w:r w:rsidR="008A52F6" w:rsidRPr="008500D6">
        <w:rPr>
          <w:rFonts w:ascii="Noto Sans" w:hAnsi="Noto Sans"/>
          <w:b/>
          <w:color w:val="000000" w:themeColor="text1"/>
          <w:lang w:val="sk-SK"/>
        </w:rPr>
        <w:t xml:space="preserve">EN </w:t>
      </w:r>
      <w:r w:rsidR="004663CF" w:rsidRPr="008500D6">
        <w:rPr>
          <w:rFonts w:ascii="Noto Sans" w:hAnsi="Noto Sans"/>
          <w:b/>
          <w:color w:val="000000" w:themeColor="text1"/>
          <w:lang w:val="sk-SK"/>
        </w:rPr>
        <w:t>ISO/IEC 27001:2023</w:t>
      </w:r>
    </w:p>
    <w:p w14:paraId="6BB2DAC3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1489"/>
        <w:gridCol w:w="638"/>
        <w:gridCol w:w="992"/>
        <w:gridCol w:w="1701"/>
      </w:tblGrid>
      <w:tr w:rsidR="00937710" w:rsidRPr="008500D6" w14:paraId="7BE191D8" w14:textId="77777777" w:rsidTr="00D85C5D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B62" w14:textId="77777777" w:rsidR="007A3C40" w:rsidRPr="008500D6" w:rsidRDefault="007A3C40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ISMS</w:t>
            </w:r>
          </w:p>
        </w:tc>
      </w:tr>
      <w:tr w:rsidR="00937710" w:rsidRPr="008500D6" w14:paraId="4F9AABB4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041B" w14:textId="77777777" w:rsidR="001705AE" w:rsidRPr="008500D6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Počet vašich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pracovísk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45F" w14:textId="77777777" w:rsidR="001705AE" w:rsidRPr="008500D6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6BFED3C9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0542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približný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počet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užívateľov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(pr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finančn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služby,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štátnu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správu,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nemocničné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systémy apod.)</w:t>
            </w:r>
            <w:r w:rsidR="00847624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B242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200</w:t>
            </w:r>
          </w:p>
          <w:p w14:paraId="0D8B5C6E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A242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200-1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mio</w:t>
            </w:r>
            <w:proofErr w:type="spellEnd"/>
          </w:p>
          <w:p w14:paraId="740E7D96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EBDC" w14:textId="77777777" w:rsidR="003E23E2" w:rsidRPr="008500D6" w:rsidRDefault="00F2482A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Viac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1 </w:t>
            </w:r>
            <w:proofErr w:type="spellStart"/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mio</w:t>
            </w:r>
            <w:proofErr w:type="spellEnd"/>
          </w:p>
          <w:p w14:paraId="5109473D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55A697B9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C40D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vašich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serverov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EE48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10</w:t>
            </w:r>
          </w:p>
          <w:p w14:paraId="0522058B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609E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10-99</w:t>
            </w:r>
          </w:p>
          <w:p w14:paraId="51F64CF0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6E39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1F7B7526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5E49F0C5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15DC33A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6C18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pracovných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staníc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+ PC +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notebookov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D764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50</w:t>
            </w:r>
          </w:p>
          <w:p w14:paraId="23460F24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9C90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51-299</w:t>
            </w:r>
          </w:p>
          <w:p w14:paraId="3EE61AE7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DA8D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300 a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2EA70367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583A5863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713EA43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6C2D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platforiem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IT: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C799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</w:t>
            </w:r>
          </w:p>
          <w:p w14:paraId="45FF1CD6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18EE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20-99</w:t>
            </w:r>
          </w:p>
          <w:p w14:paraId="56833E79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3E6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via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</w:t>
            </w:r>
          </w:p>
          <w:p w14:paraId="22D0BD2A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3CF5A6FC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7F3B10E2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894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operačných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systémov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03E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</w:t>
            </w:r>
          </w:p>
          <w:p w14:paraId="6E96797D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0FD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20-99</w:t>
            </w:r>
          </w:p>
          <w:p w14:paraId="5DF5A80F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299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2ACAE7AF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4526DEB8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62578A8F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85A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operačných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databáz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7E0C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</w:t>
            </w:r>
          </w:p>
          <w:p w14:paraId="44088BE5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9B7F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20-99</w:t>
            </w:r>
          </w:p>
          <w:p w14:paraId="67B91FAA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B65E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6A61066B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274021A5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18EC6041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8510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používanú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ťov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šifrovac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technológiu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8CFA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Extern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</w:p>
          <w:p w14:paraId="4E194EAD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internetové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pripojenie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bez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šifrovania</w:t>
            </w:r>
          </w:p>
          <w:p w14:paraId="3BEC265A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2CED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Extern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</w:p>
          <w:p w14:paraId="1C305EF6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internetové</w:t>
            </w:r>
          </w:p>
          <w:p w14:paraId="06B7B559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spojen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 použitím 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šifrovania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bez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digitálneho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podpisu</w:t>
            </w:r>
          </w:p>
          <w:p w14:paraId="50B4D0BA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4EA8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Extern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</w:p>
          <w:p w14:paraId="10AE49C4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internetové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pripojenie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šifrovaním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digitálny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podpis/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požiadavky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PKI</w:t>
            </w:r>
          </w:p>
          <w:p w14:paraId="0950A9AA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689A0D7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0BF7CEC2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52BD" w14:textId="77777777" w:rsidR="007F6AA6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dôležitosť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 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súlade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zákonom</w:t>
            </w:r>
            <w:r w:rsidR="007F6A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EE2E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Nedodržanie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môže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pokute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ebo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poškodeniu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dobrého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mena</w:t>
            </w:r>
          </w:p>
          <w:p w14:paraId="40C54C87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AD95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Nedodržanie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môže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významnej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pokute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bo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poškodeniu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dobrého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mena</w:t>
            </w:r>
          </w:p>
          <w:p w14:paraId="16B12577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1548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Nedodržanie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môže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trestnému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stíhaniu</w:t>
            </w:r>
          </w:p>
          <w:p w14:paraId="35F836D6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0E5C74C1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7B1B3C3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642" w14:textId="1D046A1E" w:rsidR="001705AE" w:rsidRPr="008500D6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="0041344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</w:t>
            </w:r>
            <w:r w:rsidR="00A67D7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rovo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–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špecifické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rizik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(zdrav. </w:t>
            </w:r>
            <w:r w:rsidR="00A143D9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starostlivosť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</w:t>
            </w:r>
            <w:r w:rsidR="00A143D9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vzdelávanie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</w:t>
            </w:r>
            <w:r w:rsidR="00A143D9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telekomunikácie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</w:t>
            </w:r>
            <w:r w:rsidR="00A143D9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peňažné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služby, spol. registrovaná na burze, citlivé </w:t>
            </w:r>
            <w:r w:rsidR="005A6E86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štátne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informácie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..):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3B24" w14:textId="77777777" w:rsidR="001705AE" w:rsidRPr="008500D6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8E5803E" w14:textId="77777777" w:rsidTr="003E23E2">
        <w:trPr>
          <w:trHeight w:val="492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A17F4" w14:textId="77777777" w:rsidR="00A143D9" w:rsidRPr="008500D6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Zaškrtnite typy komerčných a regulatívnych požiadaviek:</w:t>
            </w:r>
          </w:p>
          <w:p w14:paraId="5085DCDB" w14:textId="77777777" w:rsidR="00A143D9" w:rsidRPr="008500D6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3A76A902" w14:textId="77777777" w:rsidR="00A143D9" w:rsidRPr="008500D6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7755" w14:textId="77777777" w:rsidR="00A143D9" w:rsidRPr="008500D6" w:rsidRDefault="00A143D9" w:rsidP="00A143D9">
            <w:pPr>
              <w:numPr>
                <w:ilvl w:val="0"/>
                <w:numId w:val="7"/>
              </w:num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 pôsobí v 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nekritických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komerčných a v 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neregulovaných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oboroch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EE43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32131FE8" w14:textId="77777777" w:rsidTr="003E23E2">
        <w:trPr>
          <w:trHeight w:val="52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5A6C2" w14:textId="77777777" w:rsidR="00A143D9" w:rsidRPr="008500D6" w:rsidRDefault="00A143D9" w:rsidP="00676BA6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5151" w14:textId="77777777" w:rsidR="00A143D9" w:rsidRPr="008500D6" w:rsidRDefault="00A143D9" w:rsidP="00A143D9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 má zákazníkov v kritických komerčných oboroch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7F66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49C4F993" w14:textId="77777777" w:rsidTr="003E23E2">
        <w:trPr>
          <w:trHeight w:val="416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D56F" w14:textId="77777777" w:rsidR="00A143D9" w:rsidRPr="008500D6" w:rsidRDefault="00A143D9" w:rsidP="00676BA6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81C" w14:textId="77777777" w:rsidR="00A143D9" w:rsidRPr="008500D6" w:rsidRDefault="00A143D9" w:rsidP="00A143D9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 pôsobí v kritických komerčných oboroch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AA46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6C4D5F1" w14:textId="77777777" w:rsidTr="003E23E2">
        <w:trPr>
          <w:trHeight w:val="39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75472" w14:textId="77777777" w:rsidR="00A143D9" w:rsidRPr="008500D6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Zaškrtnite typ procesov, služieb a produktov: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5D4D" w14:textId="77777777" w:rsidR="00A143D9" w:rsidRPr="008500D6" w:rsidRDefault="00A143D9" w:rsidP="00A143D9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Štandardné procesy so štandardnými a opakujúcimi sa úlohami, málo produktov alebo služieb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1C2D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1187619" w14:textId="77777777" w:rsidTr="003E23E2">
        <w:trPr>
          <w:trHeight w:val="43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07875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EB9" w14:textId="77777777" w:rsidR="00A143D9" w:rsidRPr="008500D6" w:rsidRDefault="00A143D9" w:rsidP="00A143D9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Štandardné, ale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neopakujúce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sa procesy s vysokým počtom produktov alebo služieb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089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69C4D1A6" w14:textId="77777777" w:rsidTr="003E23E2">
        <w:trPr>
          <w:trHeight w:val="312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05C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D30" w14:textId="77777777" w:rsidR="00A143D9" w:rsidRPr="008500D6" w:rsidRDefault="00A143D9" w:rsidP="00A143D9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Zložité procesy, vysoký počet produktov a služieb, mnoho obchodných jednotiek zahrnutých do rozsahu certifikácie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643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2A3B9F3B" w14:textId="77777777" w:rsidTr="003E23E2">
        <w:trPr>
          <w:trHeight w:val="33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BAA11" w14:textId="77777777" w:rsidR="00A143D9" w:rsidRPr="008500D6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Zaškrtnite úroveň závislosti na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outsourcovaných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dodávateľských činnostiach: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2311" w14:textId="77777777" w:rsidR="00A143D9" w:rsidRPr="008500D6" w:rsidRDefault="00A143D9" w:rsidP="00A143D9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Malá alebo žiadna závislosť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BA8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68C8F6B8" w14:textId="77777777" w:rsidTr="003E23E2">
        <w:trPr>
          <w:trHeight w:val="33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8765F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EF7A" w14:textId="77777777" w:rsidR="00A143D9" w:rsidRPr="008500D6" w:rsidRDefault="00A143D9" w:rsidP="00A143D9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Určitá závislosť vzťahujúca s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niektorým, ale nie ku všetkým podnikateľským činnostiam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1AC6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E6B1DDD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DD40E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BD15" w14:textId="77777777" w:rsidR="00A143D9" w:rsidRPr="008500D6" w:rsidRDefault="00A143D9" w:rsidP="00A143D9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Veľká závislosť, veľký dopad na významných podnikateľských činnostiach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979D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3F7C761B" w14:textId="77777777" w:rsidTr="003E23E2">
        <w:trPr>
          <w:trHeight w:val="57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595D7" w14:textId="77777777" w:rsidR="00A143D9" w:rsidRPr="008500D6" w:rsidRDefault="00A143D9" w:rsidP="00A143D9">
            <w:p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Vývoj informačného systému</w:t>
            </w:r>
            <w:r w:rsidR="007F6A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4693" w14:textId="77777777" w:rsidR="00A143D9" w:rsidRPr="008500D6" w:rsidRDefault="00A143D9" w:rsidP="00A143D9">
            <w:p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Žiadny alebo veľmi obmedzený firemný alebo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vývoj systému/aplikácií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5DC8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437B8D41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C958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FF26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Určitý firemní alebo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vývoj systému/aplikácie pre niektoré významné podnikateľské zámery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27E7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1B489EB" w14:textId="77777777" w:rsidTr="003E23E2">
        <w:trPr>
          <w:trHeight w:val="218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C343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DA93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Rozsiahle riadenie alebo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vývoj systému/aplikácie pre významné podnikateľské zámery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0F58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640016FF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EC3D" w14:textId="77777777" w:rsidR="001705AE" w:rsidRPr="008500D6" w:rsidRDefault="00B1180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Existujú záznamy ISMS, ktoré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nemôžu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byť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sprístupnené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pre audit z dôvodu obsahu dôverných alebo citlivých informácií (uveďte aké) - napr. certifikát NBÚ):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C157" w14:textId="77777777" w:rsidR="001705AE" w:rsidRPr="008500D6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0E6AEFC" w14:textId="77777777" w:rsidTr="00005C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EFB" w14:textId="0C35481A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aplikované všetky opatrenia príloha A normy STN EN ISO/IEC 27001:2023? Pokiaľ nie, uveďte ktoré.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0D2C" w14:textId="6BB961BD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FB91" w14:textId="3B347FC9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110C131F" w14:textId="77777777" w:rsidTr="00C110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D8FF" w14:textId="2C8C080D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Máte aplikované aj iné normy, ktoré zahrňujú opatrenia informačnej bezpečnosti (napr.</w:t>
            </w:r>
            <w:r w:rsidRPr="008500D6">
              <w:rPr>
                <w:color w:val="000000" w:themeColor="text1"/>
                <w:sz w:val="27"/>
                <w:szCs w:val="27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STN</w:t>
            </w:r>
            <w:r w:rsid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br/>
              <w:t>ISO/IEC 27017:2021)? Pokiaľ áno,  uveďte ktoré.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F586" w14:textId="41E78140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9118" w14:textId="2A206275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C3C53" w:rsidRPr="008500D6" w14:paraId="24D849D9" w14:textId="77777777" w:rsidTr="006B0FC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55A0" w14:textId="2E632A75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všetky činnosti, ktoré chcete mať certifikované vykonávané vzdialene?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865B" w14:textId="69565C2C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727F2028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2019179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1369B02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6E58395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DF5952A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1684247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7C36559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E13F313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E6127BF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03EB05D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000C1CB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81752B4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1CC8196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D9401D4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216ED8B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4A3E1EF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E1F7201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7656496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7D08843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6084DE6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7A16F69" w14:textId="77777777" w:rsidR="003E23E2" w:rsidRPr="008500D6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3EF6B52" w14:textId="2D608ACB" w:rsidR="003E23E2" w:rsidRPr="008500D6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B780B6F" w14:textId="77777777" w:rsidR="00E126C7" w:rsidRPr="008500D6" w:rsidRDefault="00E126C7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0A586AF" w14:textId="58EE014D" w:rsidR="00EE4BAD" w:rsidRPr="008500D6" w:rsidRDefault="009D084B" w:rsidP="00B82133">
      <w:pPr>
        <w:pageBreakBefore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t>5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8500D6">
        <w:rPr>
          <w:rFonts w:ascii="Noto Sans" w:hAnsi="Noto Sans"/>
          <w:b/>
          <w:color w:val="000000" w:themeColor="text1"/>
          <w:lang w:val="sk-SK"/>
        </w:rPr>
        <w:t>Špecifikácia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podľa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E126C7" w:rsidRPr="008500D6">
        <w:rPr>
          <w:rFonts w:ascii="Noto Sans" w:hAnsi="Noto Sans"/>
          <w:b/>
          <w:color w:val="000000" w:themeColor="text1"/>
          <w:lang w:val="sk-SK"/>
        </w:rPr>
        <w:t>ČSN 01 0391:2021</w:t>
      </w:r>
    </w:p>
    <w:p w14:paraId="292CCFCD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  <w:gridCol w:w="6444"/>
      </w:tblGrid>
      <w:tr w:rsidR="00937710" w:rsidRPr="008500D6" w14:paraId="49A9161C" w14:textId="77777777" w:rsidTr="007A3C40">
        <w:trPr>
          <w:jc w:val="center"/>
        </w:trPr>
        <w:tc>
          <w:tcPr>
            <w:tcW w:w="10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CB85A" w14:textId="77777777" w:rsidR="007A3C40" w:rsidRPr="008500D6" w:rsidRDefault="007A3C4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CSR</w:t>
            </w:r>
          </w:p>
        </w:tc>
      </w:tr>
      <w:tr w:rsidR="00937710" w:rsidRPr="008500D6" w14:paraId="06930A41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1F999" w14:textId="77777777" w:rsidR="007A3C40" w:rsidRPr="008500D6" w:rsidRDefault="00B1180E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aspekty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spoločenskej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zodpovednosti </w:t>
            </w:r>
            <w:r w:rsidR="00676B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ekonomickej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</w:t>
            </w:r>
            <w:r w:rsidR="00676B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16316" w14:textId="77777777" w:rsidR="007A3C40" w:rsidRPr="008500D6" w:rsidRDefault="002D4D93" w:rsidP="007A3C40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3348179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D091F" w14:textId="77777777" w:rsidR="007A3C40" w:rsidRPr="008500D6" w:rsidRDefault="00B1180E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aspekty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spoločenskej zodpovednosti 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environmentálnej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</w:t>
            </w:r>
            <w:r w:rsidR="00676B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3DC3A" w14:textId="77777777" w:rsidR="007A3C40" w:rsidRPr="008500D6" w:rsidRDefault="002D4D93" w:rsidP="007A3C40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522FA29C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7E815" w14:textId="77777777" w:rsidR="007A3C40" w:rsidRPr="008500D6" w:rsidRDefault="00B1180E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aspekty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spoločenskej zodpovednosti 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sociálnej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</w:t>
            </w:r>
            <w:r w:rsidR="00676B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F417A" w14:textId="77777777" w:rsidR="007A3C40" w:rsidRPr="008500D6" w:rsidRDefault="002D4D93" w:rsidP="007A3C40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7A3C40" w:rsidRPr="008500D6" w14:paraId="50ABA225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E2AD8" w14:textId="77777777" w:rsidR="007A3C40" w:rsidRPr="008500D6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Je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vedená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evidencia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poplatk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sankcií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E50B8" w14:textId="77777777" w:rsidR="007A3C40" w:rsidRPr="008500D6" w:rsidRDefault="002D4D93" w:rsidP="007A3C40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637856A8" w14:textId="77777777" w:rsidR="003E23E2" w:rsidRPr="008500D6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AA1567B" w14:textId="77777777" w:rsidR="003E23E2" w:rsidRPr="008500D6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A7F724B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6507745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7FC6B9C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9B8F578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7ADE677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56F5652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B4F61A0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F612F2A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E5B1149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6B2EBBF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90ACA24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DF9930E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A8B60F9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013DEAF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552E28D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7CA022F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BC27913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EABA9FE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AA531D2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E74EFC5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71F5864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88EF009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E9B5ED6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9922238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6377617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8BA2F97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9C08885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A426042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F73AD41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3CA51F4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3B6F872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D662273" w14:textId="77777777" w:rsidR="00EC0C00" w:rsidRPr="008500D6" w:rsidRDefault="00EC0C00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2448B57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AA2624C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2A1C158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2832E9B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D9F976B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E80DD08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0AC61BB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02E3D71" w14:textId="5C6F450D" w:rsidR="00EE4BAD" w:rsidRPr="008500D6" w:rsidRDefault="009D084B" w:rsidP="00B82133">
      <w:pPr>
        <w:pageBreakBefore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t>6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8500D6">
        <w:rPr>
          <w:rFonts w:ascii="Noto Sans" w:hAnsi="Noto Sans"/>
          <w:b/>
          <w:color w:val="000000" w:themeColor="text1"/>
          <w:lang w:val="sk-SK"/>
        </w:rPr>
        <w:t>Špecifikácia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podľa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STN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 EN ISO 50001:20</w:t>
      </w:r>
      <w:r w:rsidR="005E54B1" w:rsidRPr="008500D6">
        <w:rPr>
          <w:rFonts w:ascii="Noto Sans" w:hAnsi="Noto Sans"/>
          <w:b/>
          <w:color w:val="000000" w:themeColor="text1"/>
          <w:lang w:val="sk-SK"/>
        </w:rPr>
        <w:t>20</w:t>
      </w:r>
    </w:p>
    <w:p w14:paraId="18F7F138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662"/>
      </w:tblGrid>
      <w:tr w:rsidR="00937710" w:rsidRPr="008500D6" w14:paraId="0AB913E1" w14:textId="77777777" w:rsidTr="007A3C40">
        <w:trPr>
          <w:jc w:val="center"/>
        </w:trPr>
        <w:tc>
          <w:tcPr>
            <w:tcW w:w="10598" w:type="dxa"/>
            <w:gridSpan w:val="2"/>
          </w:tcPr>
          <w:p w14:paraId="7AEDAAA9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RGETICKÉ ÚDAJE O PODNIKU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V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 OBLASTI </w:t>
            </w:r>
            <w:proofErr w:type="spellStart"/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</w:p>
        </w:tc>
      </w:tr>
      <w:tr w:rsidR="00937710" w:rsidRPr="008500D6" w14:paraId="51E9FB13" w14:textId="77777777" w:rsidTr="007A3C40">
        <w:trPr>
          <w:jc w:val="center"/>
        </w:trPr>
        <w:tc>
          <w:tcPr>
            <w:tcW w:w="3936" w:type="dxa"/>
          </w:tcPr>
          <w:p w14:paraId="793C433A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popis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organizačného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usporiadania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popr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. 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priložte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organizačn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ú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schém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u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al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ebo situačn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ý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plán)</w:t>
            </w:r>
          </w:p>
        </w:tc>
        <w:tc>
          <w:tcPr>
            <w:tcW w:w="6662" w:type="dxa"/>
          </w:tcPr>
          <w:p w14:paraId="17EBF385" w14:textId="77777777" w:rsidR="00EE4BAD" w:rsidRPr="008500D6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75224F76" w14:textId="77777777" w:rsidTr="007A3C40">
        <w:trPr>
          <w:jc w:val="center"/>
        </w:trPr>
        <w:tc>
          <w:tcPr>
            <w:tcW w:w="3936" w:type="dxa"/>
          </w:tcPr>
          <w:p w14:paraId="1851E5DD" w14:textId="77777777" w:rsidR="00EE4BAD" w:rsidRPr="008500D6" w:rsidRDefault="00D802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jednotlivých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organizačných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jednotk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ách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popíšte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stručne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výrobn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ý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program / poskytované služby a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miesta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, kde s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nachá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j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  <w:p w14:paraId="18EC2096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je možné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pripojiť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formou </w:t>
            </w:r>
            <w:r w:rsidR="005A6E86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samostatnej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prílohy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)</w:t>
            </w:r>
          </w:p>
        </w:tc>
        <w:tc>
          <w:tcPr>
            <w:tcW w:w="6662" w:type="dxa"/>
          </w:tcPr>
          <w:p w14:paraId="35AAD10A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46D7C0A" w14:textId="77777777" w:rsidTr="007A3C40">
        <w:trPr>
          <w:trHeight w:val="183"/>
          <w:jc w:val="center"/>
        </w:trPr>
        <w:tc>
          <w:tcPr>
            <w:tcW w:w="3936" w:type="dxa"/>
          </w:tcPr>
          <w:p w14:paraId="635AB4BD" w14:textId="35BDAF55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efektívny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počet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pracovníkov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34090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 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  <w:r w:rsidR="0034090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podľa jednotlivých pracovísk, pokiaľ existujú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  <w:p w14:paraId="404F521C" w14:textId="01D8898C" w:rsidR="008B79B2" w:rsidRPr="008500D6" w:rsidRDefault="008B79B2" w:rsidP="00EE4BAD">
            <w:pPr>
              <w:rPr>
                <w:rFonts w:ascii="Noto Sans" w:hAnsi="Noto Sans"/>
                <w:iCs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(</w:t>
            </w:r>
            <w:proofErr w:type="spellStart"/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tz</w:t>
            </w:r>
            <w:proofErr w:type="spellEnd"/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. 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pracovník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ov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, kt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orý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podstatným 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s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p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ôso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b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m ov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plyv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ňuj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ú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energetick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ú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hospodárnos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ť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a efekt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í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vnos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ť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EnMS</w:t>
            </w:r>
            <w:proofErr w:type="spellEnd"/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– 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napr. 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vrcholové ved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enie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; t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í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m 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riadia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c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i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hospod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ár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en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ie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s energi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ou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; osoby 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z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odpov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dné za plánov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anie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, pr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evádzku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a udrž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ia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v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anie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proc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esov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s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ú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vis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iacich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s významným už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ívaním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energie, apod.)</w:t>
            </w:r>
          </w:p>
        </w:tc>
        <w:tc>
          <w:tcPr>
            <w:tcW w:w="6662" w:type="dxa"/>
          </w:tcPr>
          <w:p w14:paraId="3E0DD9E8" w14:textId="77777777" w:rsidR="00EE4BAD" w:rsidRPr="008500D6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D46FB56" w14:textId="77777777" w:rsidTr="007A3C40">
        <w:trPr>
          <w:jc w:val="center"/>
        </w:trPr>
        <w:tc>
          <w:tcPr>
            <w:tcW w:w="3936" w:type="dxa"/>
          </w:tcPr>
          <w:p w14:paraId="673C4E8B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celkov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ročn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spotrebu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  <w:r w:rsidRPr="008500D6">
              <w:rPr>
                <w:rFonts w:ascii="Noto Sans" w:hAnsi="Noto Sans"/>
                <w:i/>
                <w:color w:val="000000" w:themeColor="text1"/>
                <w:sz w:val="20"/>
                <w:szCs w:val="20"/>
                <w:lang w:val="sk-SK"/>
              </w:rPr>
              <w:t>(v TJ)</w:t>
            </w:r>
          </w:p>
        </w:tc>
        <w:tc>
          <w:tcPr>
            <w:tcW w:w="6662" w:type="dxa"/>
          </w:tcPr>
          <w:p w14:paraId="0F9E0C35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83A91CC" w14:textId="77777777" w:rsidTr="007A3C40">
        <w:trPr>
          <w:jc w:val="center"/>
        </w:trPr>
        <w:tc>
          <w:tcPr>
            <w:tcW w:w="3936" w:type="dxa"/>
          </w:tcPr>
          <w:p w14:paraId="6724E0EA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používané zdroje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  <w:p w14:paraId="0CD56693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napr.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zemn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ý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plyn, 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elektrina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nafta) </w:t>
            </w:r>
          </w:p>
        </w:tc>
        <w:tc>
          <w:tcPr>
            <w:tcW w:w="6662" w:type="dxa"/>
          </w:tcPr>
          <w:p w14:paraId="71CCC8A7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F164627" w14:textId="77777777" w:rsidTr="007A3C40">
        <w:trPr>
          <w:jc w:val="center"/>
        </w:trPr>
        <w:tc>
          <w:tcPr>
            <w:tcW w:w="3936" w:type="dxa"/>
          </w:tcPr>
          <w:p w14:paraId="7CE92CF3" w14:textId="0E50BF3C" w:rsidR="00E126C7" w:rsidRPr="008500D6" w:rsidRDefault="00E126C7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používané zdroje energie, ktoré predstavujú 80% celkové spotreby energie:</w:t>
            </w:r>
          </w:p>
        </w:tc>
        <w:tc>
          <w:tcPr>
            <w:tcW w:w="6662" w:type="dxa"/>
          </w:tcPr>
          <w:p w14:paraId="186E6B47" w14:textId="77777777" w:rsidR="00E126C7" w:rsidRPr="008500D6" w:rsidRDefault="00E126C7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6F7EB0C9" w14:textId="77777777" w:rsidTr="007A3C40">
        <w:trPr>
          <w:jc w:val="center"/>
        </w:trPr>
        <w:tc>
          <w:tcPr>
            <w:tcW w:w="3936" w:type="dxa"/>
          </w:tcPr>
          <w:p w14:paraId="59F824F0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významné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spôsoby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využívania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  <w:p w14:paraId="1FADDF42" w14:textId="480423EC" w:rsidR="00EE4BAD" w:rsidRPr="008500D6" w:rsidRDefault="00B1180E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(napr. priemyslové vykurovanie, strojný pohon, parné systémy, priemyslové chladenie, doprava, prenosné zariadenia, ohrev vody, osvetlenie, vykurovanie, chladenie budov, výťahy, manipulácia s materiálom atď..)</w:t>
            </w:r>
          </w:p>
        </w:tc>
        <w:tc>
          <w:tcPr>
            <w:tcW w:w="6662" w:type="dxa"/>
          </w:tcPr>
          <w:p w14:paraId="6C5AB92C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108CE090" w14:textId="77777777" w:rsidTr="007A3C40">
        <w:trPr>
          <w:jc w:val="center"/>
        </w:trPr>
        <w:tc>
          <w:tcPr>
            <w:tcW w:w="3936" w:type="dxa"/>
          </w:tcPr>
          <w:p w14:paraId="6A510D1F" w14:textId="77777777" w:rsidR="00B1180E" w:rsidRPr="008500D6" w:rsidRDefault="00B1180E" w:rsidP="00B1180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Máte povinnosť vykonávať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energetický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audit v zmysle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ákona č. 321/2014 Zb., v 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pl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zn., o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energetickej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efektívnosti?</w:t>
            </w:r>
          </w:p>
        </w:tc>
        <w:tc>
          <w:tcPr>
            <w:tcW w:w="6662" w:type="dxa"/>
            <w:vAlign w:val="center"/>
          </w:tcPr>
          <w:p w14:paraId="42715313" w14:textId="77777777" w:rsidR="00B1180E" w:rsidRPr="008500D6" w:rsidRDefault="00B1180E" w:rsidP="00B1180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B1180E" w:rsidRPr="008500D6" w14:paraId="3EC46EC3" w14:textId="77777777" w:rsidTr="007A3C40">
        <w:trPr>
          <w:jc w:val="center"/>
        </w:trPr>
        <w:tc>
          <w:tcPr>
            <w:tcW w:w="3936" w:type="dxa"/>
          </w:tcPr>
          <w:p w14:paraId="078FB3EE" w14:textId="77777777" w:rsidR="00B1180E" w:rsidRPr="008500D6" w:rsidRDefault="00B1180E" w:rsidP="00B1180E">
            <w:pPr>
              <w:pStyle w:val="Zhlav"/>
              <w:tabs>
                <w:tab w:val="clear" w:pos="4536"/>
                <w:tab w:val="clear" w:pos="9072"/>
                <w:tab w:val="center" w:pos="2835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Vyplývajú pro vás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nejaké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ďalšie povinnosti v zmysle požiadaviek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ákona č. 321/2014 Zb., v 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pl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. zn. a súvisiacich vykonávacích predpisov?</w:t>
            </w:r>
          </w:p>
        </w:tc>
        <w:tc>
          <w:tcPr>
            <w:tcW w:w="6662" w:type="dxa"/>
            <w:vAlign w:val="center"/>
          </w:tcPr>
          <w:p w14:paraId="2EF66D1B" w14:textId="77777777" w:rsidR="00B1180E" w:rsidRPr="008500D6" w:rsidRDefault="00B1180E" w:rsidP="00B1180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10DA1366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926DA64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67DD825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2E2FDAA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C6AA714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F3EFAED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FDB0954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5C5E1B4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D8B596F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428D223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3FFE2E8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8802FD7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9EFDACA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294F9DC" w14:textId="25125240" w:rsidR="00EB7A96" w:rsidRPr="008500D6" w:rsidRDefault="009D084B" w:rsidP="00EB7A96">
      <w:pPr>
        <w:rPr>
          <w:rFonts w:ascii="Noto Sans" w:hAnsi="Noto Sans"/>
          <w:b/>
          <w:color w:val="000000" w:themeColor="text1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t>7. Špecifikácia podľa STN</w:t>
      </w:r>
      <w:r w:rsidRPr="008500D6">
        <w:rPr>
          <w:color w:val="000000" w:themeColor="text1"/>
          <w:lang w:val="sk-SK"/>
        </w:rPr>
        <w:t xml:space="preserve"> </w:t>
      </w:r>
      <w:r w:rsidRPr="008500D6">
        <w:rPr>
          <w:rFonts w:ascii="Noto Sans" w:hAnsi="Noto Sans"/>
          <w:b/>
          <w:color w:val="000000" w:themeColor="text1"/>
          <w:lang w:val="sk-SK"/>
        </w:rPr>
        <w:t>ISO 37001:2025</w:t>
      </w:r>
    </w:p>
    <w:p w14:paraId="5A4E4555" w14:textId="77777777" w:rsidR="009D084B" w:rsidRPr="008500D6" w:rsidRDefault="009D084B" w:rsidP="00EB7A96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3"/>
        <w:gridCol w:w="6348"/>
      </w:tblGrid>
      <w:tr w:rsidR="009D084B" w:rsidRPr="008500D6" w14:paraId="4B8EED85" w14:textId="77777777" w:rsidTr="0009271D">
        <w:trPr>
          <w:jc w:val="center"/>
        </w:trPr>
        <w:tc>
          <w:tcPr>
            <w:tcW w:w="10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72839" w14:textId="77777777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ABMS</w:t>
            </w:r>
          </w:p>
        </w:tc>
      </w:tr>
      <w:tr w:rsidR="009D084B" w:rsidRPr="008500D6" w14:paraId="2B094CF9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AE6DA" w14:textId="2E858BCC" w:rsidR="009D084B" w:rsidRPr="008500D6" w:rsidRDefault="000D510F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Bolo vykonané náležité posúdenie dôveryhodnosti 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(</w:t>
            </w:r>
            <w:proofErr w:type="spellStart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due</w:t>
            </w:r>
            <w:proofErr w:type="spellEnd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diligence</w:t>
            </w:r>
            <w:proofErr w:type="spellEnd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)?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7035F" w14:textId="7E9F865B" w:rsidR="009D084B" w:rsidRPr="008500D6" w:rsidRDefault="009D084B" w:rsidP="0009271D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500A0DD1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AB0DE" w14:textId="38844E6A" w:rsidR="009D084B" w:rsidRPr="008500D6" w:rsidRDefault="009D084B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stanovené finančné riadiace činnosti?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00845" w14:textId="48706483" w:rsidR="009D084B" w:rsidRPr="008500D6" w:rsidRDefault="009D084B" w:rsidP="0009271D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48EE9A1F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0E118" w14:textId="46C11D83" w:rsidR="009D084B" w:rsidRPr="008500D6" w:rsidRDefault="009D084B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stanovené nefinančné riadiace činnosti?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82B35" w14:textId="2C0D7AFF" w:rsidR="009D084B" w:rsidRPr="008500D6" w:rsidRDefault="009D084B" w:rsidP="0009271D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5994E00A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B797F" w14:textId="22DCD2D9" w:rsidR="009D084B" w:rsidRPr="008500D6" w:rsidRDefault="000D510F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implementované protikorupčné riadiace činnosti ovládanými organizáciami a partnermi vecného vzťahu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0B5A2" w14:textId="133D515A" w:rsidR="009D084B" w:rsidRPr="008500D6" w:rsidRDefault="009D084B" w:rsidP="0009271D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6EBC0798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3D7D1" w14:textId="541D80A9" w:rsidR="009D084B" w:rsidRPr="008500D6" w:rsidRDefault="000D510F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počet dodávateľov / tretích strán v nízkom riziku (napr. nedochádza k jednaniu v mene organizácie, žiadny alebo minimálny kontakt s verejnými činiteľmi, štandardné, opakované alebo komoditné dodávky, nízka finančná hodnota zákaziek)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B5440" w14:textId="77777777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D084B" w:rsidRPr="008500D6" w14:paraId="787912C8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C453C" w14:textId="263BD8D4" w:rsidR="009D084B" w:rsidRPr="008500D6" w:rsidRDefault="000D510F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počet dodávateľov / tretích strán 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strednom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riziku (nap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r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.</w:t>
            </w:r>
            <w:r w:rsidR="009D084B" w:rsidRPr="008500D6">
              <w:rPr>
                <w:color w:val="000000" w:themeColor="text1"/>
                <w:lang w:val="sk-SK"/>
              </w:rPr>
              <w:t xml:space="preserve"> </w:t>
            </w:r>
            <w:r w:rsidRPr="008500D6">
              <w:rPr>
                <w:color w:val="000000" w:themeColor="text1"/>
                <w:lang w:val="sk-SK"/>
              </w:rPr>
              <w:t>p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oskytuj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odborné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ebo poradenské služby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obmedzené zastupovanie organizácie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FE311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nepriamy alebo občasný kontakt s verejnými činiteľmi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FE311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stredný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finančn</w:t>
            </w:r>
            <w:r w:rsidR="000D1FFC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ý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objem </w:t>
            </w:r>
            <w:r w:rsidR="00FE311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zákaziek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FE311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činnosť v krajinách so stredným korupčným rizikom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)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8E1BE" w14:textId="77777777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D084B" w:rsidRPr="008500D6" w14:paraId="34B94AB2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27DEA" w14:textId="7206FBAE" w:rsidR="009D084B" w:rsidRPr="008500D6" w:rsidRDefault="00FE311D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počet dodávateľov / tretích strán vo vysokom riziku (konajú v mene organizácie alebo ju priamo zastupujú, priamy kontakt s verejnými činiteľmi, možnosť ovplyvnenia rozhodnutí štátnych orgánov, vysoká finančná hodnota zákaziek, odmena závislá od výsledku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0E2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proofErr w:type="spellStart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success</w:t>
            </w:r>
            <w:proofErr w:type="spellEnd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fee</w:t>
            </w:r>
            <w:proofErr w:type="spellEnd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)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54C34" w14:textId="77777777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D084B" w:rsidRPr="008500D6" w14:paraId="6D244238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36668" w14:textId="21817EDA" w:rsidR="009D084B" w:rsidRPr="008500D6" w:rsidRDefault="00FE311D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stanovené záväzky proti korupcii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C7228" w14:textId="18871EE7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6D711F0C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D4872" w14:textId="23C46E85" w:rsidR="009D084B" w:rsidRPr="008500D6" w:rsidRDefault="00FE311D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nastavené postupy na zabránenie ponuky darov, pohostenia, darcovstva a podobných úžitkov?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0F8AF" w14:textId="3D8A577A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037F1317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10885" w14:textId="2398316F" w:rsidR="009D084B" w:rsidRPr="008500D6" w:rsidRDefault="00FE311D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Je stanovený manažment nedostatočnosti protikorupčných riadiacich činností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0A538" w14:textId="5F771AA8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0779637C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C003E" w14:textId="52023DC6" w:rsidR="009D084B" w:rsidRPr="008500D6" w:rsidRDefault="00FE311D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stanovené postupy na vyjadrenie obáv?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22EC8" w14:textId="334D5CD2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059A59EB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A41B2" w14:textId="1F759DCA" w:rsidR="009D084B" w:rsidRPr="008500D6" w:rsidRDefault="00FE311D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stanovené postupy na vyšetrovanie a riešenie korupcie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72599" w14:textId="6F4878D2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1E159421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83F40" w14:textId="6D17721B" w:rsidR="009D084B" w:rsidRPr="008500D6" w:rsidRDefault="009D084B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Existuje v </w:t>
            </w:r>
            <w:r w:rsidR="00FE311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organizácii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FE311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správny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orgán?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F3A8A" w14:textId="2AF93BDA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5FDE55A5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08138" w14:textId="27AE6442" w:rsidR="009D084B" w:rsidRPr="008500D6" w:rsidRDefault="00885BD3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Je menovaná osoba alebo útvar vo funkcii dohľadu na</w:t>
            </w:r>
            <w:r w:rsidR="00EE3C2C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dodržiavaním protikorupčných predpisov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A02E9" w14:textId="7E294A9F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6BB568A9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sectPr w:rsidR="009D084B" w:rsidRPr="008500D6" w:rsidSect="00EA0F4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20" w:right="720" w:bottom="567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6B1C" w14:textId="77777777" w:rsidR="00AF2638" w:rsidRDefault="00AF2638">
      <w:r>
        <w:separator/>
      </w:r>
    </w:p>
  </w:endnote>
  <w:endnote w:type="continuationSeparator" w:id="0">
    <w:p w14:paraId="27785B3A" w14:textId="77777777" w:rsidR="00AF2638" w:rsidRDefault="00AF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3A85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3B11F7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3B11F7">
      <w:rPr>
        <w:rFonts w:ascii="Noto Sans" w:hAnsi="Noto Sans"/>
        <w:noProof/>
        <w:sz w:val="20"/>
      </w:rPr>
      <w:t>8</w:t>
    </w:r>
    <w:r w:rsidRPr="001D5931">
      <w:rPr>
        <w:rFonts w:ascii="Noto Sans" w:hAnsi="Noto Sans"/>
        <w:sz w:val="20"/>
      </w:rPr>
      <w:fldChar w:fldCharType="end"/>
    </w:r>
  </w:p>
  <w:p w14:paraId="427202D7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3767"/>
      <w:gridCol w:w="2977"/>
      <w:gridCol w:w="1984"/>
    </w:tblGrid>
    <w:tr w:rsidR="00A24048" w:rsidRPr="00EB7A96" w14:paraId="74287EAD" w14:textId="77777777" w:rsidTr="00BD76F8">
      <w:tc>
        <w:tcPr>
          <w:tcW w:w="1690" w:type="dxa"/>
          <w:vAlign w:val="center"/>
        </w:tcPr>
        <w:p w14:paraId="5CCEF320" w14:textId="77777777" w:rsidR="00A66DA1" w:rsidRPr="00F6600E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EURO CERT </w:t>
          </w:r>
          <w:r>
            <w:rPr>
              <w:rFonts w:ascii="Noto Sans" w:hAnsi="Noto Sans"/>
              <w:sz w:val="16"/>
              <w:szCs w:val="16"/>
            </w:rPr>
            <w:t>CZ</w:t>
          </w:r>
          <w:r w:rsidRPr="00F6600E">
            <w:rPr>
              <w:rFonts w:ascii="Noto Sans" w:hAnsi="Noto Sans"/>
              <w:sz w:val="16"/>
              <w:szCs w:val="16"/>
            </w:rPr>
            <w:t>,</w:t>
          </w:r>
          <w:r>
            <w:rPr>
              <w:rFonts w:ascii="Noto Sans" w:hAnsi="Noto Sans"/>
              <w:sz w:val="16"/>
              <w:szCs w:val="16"/>
            </w:rPr>
            <w:t xml:space="preserve"> a.s</w:t>
          </w:r>
          <w:r w:rsidRPr="00F6600E">
            <w:rPr>
              <w:rFonts w:ascii="Noto Sans" w:hAnsi="Noto Sans"/>
              <w:sz w:val="16"/>
              <w:szCs w:val="16"/>
            </w:rPr>
            <w:t>.</w:t>
          </w:r>
        </w:p>
        <w:p w14:paraId="0A51FBFA" w14:textId="77777777" w:rsidR="00A66DA1" w:rsidRPr="00EB7A96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063C6823" w14:textId="77777777" w:rsidR="00A24048" w:rsidRPr="00EB7A96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</w:p>
      </w:tc>
      <w:tc>
        <w:tcPr>
          <w:tcW w:w="3767" w:type="dxa"/>
          <w:vAlign w:val="center"/>
        </w:tcPr>
        <w:p w14:paraId="5673B0AC" w14:textId="77777777" w:rsidR="00A66DA1" w:rsidRPr="00F6600E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IČO: </w:t>
          </w:r>
          <w:r w:rsidRPr="00EB7A96">
            <w:rPr>
              <w:rFonts w:ascii="Noto Sans" w:hAnsi="Noto Sans"/>
              <w:sz w:val="16"/>
              <w:szCs w:val="16"/>
            </w:rPr>
            <w:t>26699117</w:t>
          </w:r>
        </w:p>
        <w:p w14:paraId="2F4DABE6" w14:textId="77777777" w:rsidR="00A66DA1" w:rsidRPr="00F6600E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Bankové </w:t>
          </w:r>
          <w:proofErr w:type="spellStart"/>
          <w:r w:rsidRPr="00F6600E">
            <w:rPr>
              <w:rFonts w:ascii="Noto Sans" w:hAnsi="Noto Sans"/>
              <w:sz w:val="16"/>
              <w:szCs w:val="16"/>
            </w:rPr>
            <w:t>spojenie</w:t>
          </w:r>
          <w:proofErr w:type="spellEnd"/>
          <w:r w:rsidRPr="00F6600E">
            <w:rPr>
              <w:rFonts w:ascii="Noto Sans" w:hAnsi="Noto Sans"/>
              <w:sz w:val="16"/>
              <w:szCs w:val="16"/>
            </w:rPr>
            <w:t>: Tatra banka, a.s.</w:t>
          </w:r>
        </w:p>
        <w:p w14:paraId="51C8623B" w14:textId="77777777" w:rsidR="00A24048" w:rsidRPr="00EB7A96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Číslo účtu: 2</w:t>
          </w:r>
          <w:r w:rsidRPr="007E39F1">
            <w:rPr>
              <w:rFonts w:ascii="Noto Sans" w:hAnsi="Noto Sans"/>
              <w:sz w:val="16"/>
              <w:szCs w:val="16"/>
            </w:rPr>
            <w:t>944090225</w:t>
          </w:r>
          <w:r w:rsidRPr="00F6600E">
            <w:rPr>
              <w:rFonts w:ascii="Noto Sans" w:hAnsi="Noto Sans"/>
              <w:sz w:val="16"/>
              <w:szCs w:val="16"/>
            </w:rPr>
            <w:t>/1100</w:t>
          </w:r>
        </w:p>
      </w:tc>
      <w:tc>
        <w:tcPr>
          <w:tcW w:w="2977" w:type="dxa"/>
          <w:vAlign w:val="center"/>
        </w:tcPr>
        <w:p w14:paraId="0F6D5CCF" w14:textId="77777777" w:rsidR="00A2404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E-mail: info@eurocert.sk</w:t>
          </w:r>
        </w:p>
        <w:p w14:paraId="718E2FD6" w14:textId="77777777" w:rsidR="00A2404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Web: www.eurocert.sk</w:t>
          </w:r>
        </w:p>
      </w:tc>
      <w:tc>
        <w:tcPr>
          <w:tcW w:w="1984" w:type="dxa"/>
          <w:vAlign w:val="center"/>
        </w:tcPr>
        <w:p w14:paraId="76CE1F3F" w14:textId="77777777" w:rsidR="00B3611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F 03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/</w:t>
          </w:r>
          <w:r w:rsidR="002645AF"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dotazník</w:t>
          </w:r>
          <w:r w:rsidR="00B36118"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 CA</w:t>
          </w:r>
        </w:p>
        <w:p w14:paraId="5C91B37D" w14:textId="612D6AF7" w:rsidR="00A24048" w:rsidRPr="00ED3F1C" w:rsidRDefault="00B3611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</w:pPr>
          <w:r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v</w:t>
          </w:r>
          <w:r w:rsidR="002645AF"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.</w:t>
          </w:r>
          <w:r w:rsidR="001D0282"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 </w:t>
          </w:r>
          <w:r w:rsidR="008B79B2" w:rsidRPr="00ED3F1C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1.</w:t>
          </w:r>
          <w:r w:rsidR="009D084B" w:rsidRPr="00ED3F1C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2</w:t>
          </w:r>
          <w:r w:rsidR="008B79B2" w:rsidRPr="00ED3F1C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.202</w:t>
          </w:r>
          <w:r w:rsidR="009D084B" w:rsidRPr="00ED3F1C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6</w:t>
          </w:r>
        </w:p>
        <w:p w14:paraId="5C9FA923" w14:textId="77777777" w:rsidR="00A2404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Strana 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fldChar w:fldCharType="begin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instrText xml:space="preserve"> PAGE </w:instrTex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fldChar w:fldCharType="separate"/>
          </w:r>
          <w:r w:rsidR="003B11F7">
            <w:rPr>
              <w:rFonts w:ascii="Noto Sans" w:hAnsi="Noto Sans"/>
              <w:noProof/>
              <w:color w:val="000000" w:themeColor="text1"/>
              <w:sz w:val="16"/>
              <w:szCs w:val="16"/>
              <w:lang w:val="sk-SK"/>
            </w:rPr>
            <w:t>1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fldChar w:fldCharType="end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 (celkom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 xml:space="preserve"> 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NUMPAGES </w:instrTex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3B11F7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8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)</w:t>
          </w:r>
        </w:p>
      </w:tc>
    </w:tr>
  </w:tbl>
  <w:p w14:paraId="5090A051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AE79" w14:textId="77777777" w:rsidR="00AF2638" w:rsidRDefault="00AF2638">
      <w:r>
        <w:separator/>
      </w:r>
    </w:p>
  </w:footnote>
  <w:footnote w:type="continuationSeparator" w:id="0">
    <w:p w14:paraId="5135796E" w14:textId="77777777" w:rsidR="00AF2638" w:rsidRDefault="00AF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BA5C" w14:textId="64309B96" w:rsidR="00794017" w:rsidRPr="001D5931" w:rsidRDefault="00E126C7" w:rsidP="00794017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9FA0D" wp14:editId="11722CE2">
          <wp:simplePos x="0" y="0"/>
          <wp:positionH relativeFrom="column">
            <wp:posOffset>34290</wp:posOffset>
          </wp:positionH>
          <wp:positionV relativeFrom="paragraph">
            <wp:posOffset>31115</wp:posOffset>
          </wp:positionV>
          <wp:extent cx="777875" cy="695960"/>
          <wp:effectExtent l="0" t="0" r="0" b="0"/>
          <wp:wrapNone/>
          <wp:docPr id="3" name="obráze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017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794017" w:rsidRPr="001D5931">
      <w:rPr>
        <w:rFonts w:ascii="Noto Sans" w:hAnsi="Noto Sans"/>
        <w:sz w:val="24"/>
        <w:u w:val="none"/>
      </w:rPr>
      <w:t>group</w:t>
    </w:r>
    <w:proofErr w:type="spellEnd"/>
  </w:p>
  <w:p w14:paraId="3D8C4CA4" w14:textId="77777777" w:rsidR="00794017" w:rsidRDefault="00794017" w:rsidP="00794017">
    <w:pPr>
      <w:jc w:val="center"/>
      <w:rPr>
        <w:rFonts w:ascii="Noto Sans" w:hAnsi="Noto Sans"/>
        <w:sz w:val="20"/>
        <w:szCs w:val="20"/>
      </w:rPr>
    </w:pPr>
    <w:proofErr w:type="spellStart"/>
    <w:r w:rsidRPr="008B1CBE">
      <w:rPr>
        <w:rFonts w:ascii="Noto Sans" w:hAnsi="Noto Sans"/>
        <w:sz w:val="20"/>
        <w:szCs w:val="20"/>
      </w:rPr>
      <w:t>Certifikačn</w:t>
    </w:r>
    <w:r>
      <w:rPr>
        <w:rFonts w:ascii="Noto Sans" w:hAnsi="Noto Sans"/>
        <w:sz w:val="20"/>
        <w:szCs w:val="20"/>
      </w:rPr>
      <w:t>ý</w:t>
    </w:r>
    <w:proofErr w:type="spellEnd"/>
    <w:r w:rsidRPr="008B1CBE">
      <w:rPr>
        <w:rFonts w:ascii="Noto Sans" w:hAnsi="Noto Sans"/>
        <w:sz w:val="20"/>
        <w:szCs w:val="20"/>
      </w:rPr>
      <w:t xml:space="preserve"> orgán</w:t>
    </w:r>
  </w:p>
  <w:p w14:paraId="4A64F4A9" w14:textId="77777777" w:rsidR="00794017" w:rsidRDefault="00794017" w:rsidP="00794017">
    <w:pPr>
      <w:jc w:val="center"/>
      <w:rPr>
        <w:rFonts w:ascii="Noto Sans" w:hAnsi="Noto Sans"/>
        <w:sz w:val="20"/>
        <w:szCs w:val="20"/>
      </w:rPr>
    </w:pPr>
  </w:p>
  <w:p w14:paraId="1E0AE35E" w14:textId="77777777" w:rsidR="00EB7A96" w:rsidRPr="00EB7A96" w:rsidRDefault="00794017" w:rsidP="00794017">
    <w:pPr>
      <w:jc w:val="center"/>
      <w:rPr>
        <w:rFonts w:ascii="Noto Sans" w:hAnsi="Noto Sans"/>
        <w:sz w:val="20"/>
        <w:szCs w:val="20"/>
      </w:rPr>
    </w:pPr>
    <w:r w:rsidRPr="00EB7A96">
      <w:rPr>
        <w:rFonts w:ascii="Noto Sans" w:hAnsi="Noto Sans"/>
        <w:sz w:val="20"/>
        <w:szCs w:val="20"/>
      </w:rPr>
      <w:t>Č.</w:t>
    </w:r>
    <w:r>
      <w:rPr>
        <w:rFonts w:ascii="Noto Sans" w:hAnsi="Noto Sans"/>
        <w:sz w:val="20"/>
        <w:szCs w:val="20"/>
      </w:rPr>
      <w:t xml:space="preserve"> </w:t>
    </w:r>
    <w:proofErr w:type="gramStart"/>
    <w:r w:rsidRPr="00EB7A96">
      <w:rPr>
        <w:rFonts w:ascii="Noto Sans" w:hAnsi="Noto Sans"/>
        <w:sz w:val="20"/>
        <w:szCs w:val="20"/>
      </w:rPr>
      <w:t>zákazníka:…</w:t>
    </w:r>
    <w:proofErr w:type="gramEnd"/>
    <w:r w:rsidRPr="00EB7A96">
      <w:rPr>
        <w:rFonts w:ascii="Noto Sans" w:hAnsi="Noto Sans"/>
        <w:sz w:val="20"/>
        <w:szCs w:val="20"/>
      </w:rPr>
      <w:t>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B8A8" w14:textId="0F5C5CEA" w:rsidR="003B4522" w:rsidRDefault="00E126C7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DAB544" wp14:editId="7FC6F971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2B0CF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proofErr w:type="spellStart"/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  <w:proofErr w:type="spellEnd"/>
                        </w:p>
                        <w:p w14:paraId="6655C1D9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</w:t>
                          </w:r>
                          <w:r w:rsidR="002645AF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ý</w:t>
                          </w:r>
                          <w:proofErr w:type="spellEnd"/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 xml:space="preserve">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AB5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1352B0CF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6655C1D9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</w:t>
                    </w:r>
                    <w:r w:rsidR="002645AF">
                      <w:rPr>
                        <w:rFonts w:ascii="Noto Sans" w:hAnsi="Noto Sans"/>
                        <w:sz w:val="20"/>
                        <w:szCs w:val="20"/>
                      </w:rPr>
                      <w:t>ý</w:t>
                    </w: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 xml:space="preserve">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0968C4CD" wp14:editId="31B1F7DD">
          <wp:extent cx="784860" cy="698500"/>
          <wp:effectExtent l="0" t="0" r="0" b="0"/>
          <wp:docPr id="1" name="obráze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815360">
    <w:abstractNumId w:val="7"/>
  </w:num>
  <w:num w:numId="2" w16cid:durableId="1891720844">
    <w:abstractNumId w:val="4"/>
  </w:num>
  <w:num w:numId="3" w16cid:durableId="348265992">
    <w:abstractNumId w:val="0"/>
  </w:num>
  <w:num w:numId="4" w16cid:durableId="8179137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8700331">
    <w:abstractNumId w:val="6"/>
  </w:num>
  <w:num w:numId="6" w16cid:durableId="33431811">
    <w:abstractNumId w:val="5"/>
  </w:num>
  <w:num w:numId="7" w16cid:durableId="103155733">
    <w:abstractNumId w:val="2"/>
  </w:num>
  <w:num w:numId="8" w16cid:durableId="532038602">
    <w:abstractNumId w:val="3"/>
  </w:num>
  <w:num w:numId="9" w16cid:durableId="2336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11C61"/>
    <w:rsid w:val="000253A7"/>
    <w:rsid w:val="00032C23"/>
    <w:rsid w:val="00060A00"/>
    <w:rsid w:val="00063502"/>
    <w:rsid w:val="00064FB1"/>
    <w:rsid w:val="00072966"/>
    <w:rsid w:val="00075DB2"/>
    <w:rsid w:val="000B0B19"/>
    <w:rsid w:val="000C2A9E"/>
    <w:rsid w:val="000D1FFC"/>
    <w:rsid w:val="000D510F"/>
    <w:rsid w:val="000D5316"/>
    <w:rsid w:val="000E284B"/>
    <w:rsid w:val="000E42C3"/>
    <w:rsid w:val="00115419"/>
    <w:rsid w:val="00125C53"/>
    <w:rsid w:val="00157979"/>
    <w:rsid w:val="0016250B"/>
    <w:rsid w:val="001705AE"/>
    <w:rsid w:val="00170682"/>
    <w:rsid w:val="0019064E"/>
    <w:rsid w:val="001A3ADF"/>
    <w:rsid w:val="001A5C7D"/>
    <w:rsid w:val="001D0282"/>
    <w:rsid w:val="001D5931"/>
    <w:rsid w:val="001E2C23"/>
    <w:rsid w:val="001F722B"/>
    <w:rsid w:val="00201220"/>
    <w:rsid w:val="0020369A"/>
    <w:rsid w:val="00204196"/>
    <w:rsid w:val="002041FF"/>
    <w:rsid w:val="002430D1"/>
    <w:rsid w:val="002542D6"/>
    <w:rsid w:val="002645AF"/>
    <w:rsid w:val="002705F3"/>
    <w:rsid w:val="002718D6"/>
    <w:rsid w:val="00280AD2"/>
    <w:rsid w:val="0028344C"/>
    <w:rsid w:val="0029043D"/>
    <w:rsid w:val="00295B98"/>
    <w:rsid w:val="002A0C6B"/>
    <w:rsid w:val="002A3CF7"/>
    <w:rsid w:val="002A3EF3"/>
    <w:rsid w:val="002B3121"/>
    <w:rsid w:val="002D4D93"/>
    <w:rsid w:val="002D6ED5"/>
    <w:rsid w:val="00316400"/>
    <w:rsid w:val="003305F3"/>
    <w:rsid w:val="0033562A"/>
    <w:rsid w:val="00340909"/>
    <w:rsid w:val="003431DA"/>
    <w:rsid w:val="00350CF8"/>
    <w:rsid w:val="0036305B"/>
    <w:rsid w:val="003B11F7"/>
    <w:rsid w:val="003B4522"/>
    <w:rsid w:val="003B4B2C"/>
    <w:rsid w:val="003C147E"/>
    <w:rsid w:val="003D37AD"/>
    <w:rsid w:val="003E23E2"/>
    <w:rsid w:val="003F6D2A"/>
    <w:rsid w:val="004020B6"/>
    <w:rsid w:val="00404D99"/>
    <w:rsid w:val="00413449"/>
    <w:rsid w:val="004147B9"/>
    <w:rsid w:val="00430CE7"/>
    <w:rsid w:val="00440CE8"/>
    <w:rsid w:val="004663CF"/>
    <w:rsid w:val="004A690C"/>
    <w:rsid w:val="004D07B0"/>
    <w:rsid w:val="004D7809"/>
    <w:rsid w:val="004E7252"/>
    <w:rsid w:val="005342E5"/>
    <w:rsid w:val="00555CA0"/>
    <w:rsid w:val="0056240F"/>
    <w:rsid w:val="00584222"/>
    <w:rsid w:val="00587DD9"/>
    <w:rsid w:val="00590910"/>
    <w:rsid w:val="005A6A84"/>
    <w:rsid w:val="005A6E86"/>
    <w:rsid w:val="005B1C1C"/>
    <w:rsid w:val="005D687E"/>
    <w:rsid w:val="005E54B1"/>
    <w:rsid w:val="005E7392"/>
    <w:rsid w:val="0060269B"/>
    <w:rsid w:val="006153F4"/>
    <w:rsid w:val="00623519"/>
    <w:rsid w:val="00651A0D"/>
    <w:rsid w:val="00651D7A"/>
    <w:rsid w:val="00671D96"/>
    <w:rsid w:val="00676BA6"/>
    <w:rsid w:val="00683944"/>
    <w:rsid w:val="006B53A1"/>
    <w:rsid w:val="006C2F3B"/>
    <w:rsid w:val="006C3C46"/>
    <w:rsid w:val="006C3C53"/>
    <w:rsid w:val="006E2087"/>
    <w:rsid w:val="006F6CB3"/>
    <w:rsid w:val="00746AC8"/>
    <w:rsid w:val="007527C8"/>
    <w:rsid w:val="00794017"/>
    <w:rsid w:val="007A1236"/>
    <w:rsid w:val="007A3C40"/>
    <w:rsid w:val="007D71D0"/>
    <w:rsid w:val="007F1BD5"/>
    <w:rsid w:val="007F6413"/>
    <w:rsid w:val="007F6AA6"/>
    <w:rsid w:val="00800A8C"/>
    <w:rsid w:val="008014DA"/>
    <w:rsid w:val="00810049"/>
    <w:rsid w:val="008369B1"/>
    <w:rsid w:val="0084402D"/>
    <w:rsid w:val="00847624"/>
    <w:rsid w:val="008500D6"/>
    <w:rsid w:val="0086744F"/>
    <w:rsid w:val="008808B7"/>
    <w:rsid w:val="00883402"/>
    <w:rsid w:val="00885BD3"/>
    <w:rsid w:val="008945DD"/>
    <w:rsid w:val="008A44A4"/>
    <w:rsid w:val="008A52F6"/>
    <w:rsid w:val="008B1CBE"/>
    <w:rsid w:val="008B79B2"/>
    <w:rsid w:val="008C423F"/>
    <w:rsid w:val="008C4604"/>
    <w:rsid w:val="008D4582"/>
    <w:rsid w:val="00920634"/>
    <w:rsid w:val="00930A0C"/>
    <w:rsid w:val="00937710"/>
    <w:rsid w:val="009731D6"/>
    <w:rsid w:val="009743D6"/>
    <w:rsid w:val="00975CCD"/>
    <w:rsid w:val="009768A3"/>
    <w:rsid w:val="00992FD4"/>
    <w:rsid w:val="009A3726"/>
    <w:rsid w:val="009A441E"/>
    <w:rsid w:val="009C0184"/>
    <w:rsid w:val="009D084B"/>
    <w:rsid w:val="00A143D9"/>
    <w:rsid w:val="00A14644"/>
    <w:rsid w:val="00A21C4A"/>
    <w:rsid w:val="00A22659"/>
    <w:rsid w:val="00A24048"/>
    <w:rsid w:val="00A3572C"/>
    <w:rsid w:val="00A66DA1"/>
    <w:rsid w:val="00A67D79"/>
    <w:rsid w:val="00A70C8F"/>
    <w:rsid w:val="00A76331"/>
    <w:rsid w:val="00A81BDC"/>
    <w:rsid w:val="00AC15AB"/>
    <w:rsid w:val="00AD2DCE"/>
    <w:rsid w:val="00AF2638"/>
    <w:rsid w:val="00B1180E"/>
    <w:rsid w:val="00B216F2"/>
    <w:rsid w:val="00B26C35"/>
    <w:rsid w:val="00B276F1"/>
    <w:rsid w:val="00B36118"/>
    <w:rsid w:val="00B5211E"/>
    <w:rsid w:val="00B82133"/>
    <w:rsid w:val="00B921FC"/>
    <w:rsid w:val="00BA3EDC"/>
    <w:rsid w:val="00BB0E51"/>
    <w:rsid w:val="00BC28CB"/>
    <w:rsid w:val="00BD76F8"/>
    <w:rsid w:val="00BF6DC4"/>
    <w:rsid w:val="00C465E3"/>
    <w:rsid w:val="00C92647"/>
    <w:rsid w:val="00C96F84"/>
    <w:rsid w:val="00D013EA"/>
    <w:rsid w:val="00D23BFA"/>
    <w:rsid w:val="00D62F5B"/>
    <w:rsid w:val="00D704D4"/>
    <w:rsid w:val="00D715DF"/>
    <w:rsid w:val="00D71627"/>
    <w:rsid w:val="00D802AD"/>
    <w:rsid w:val="00D85C5D"/>
    <w:rsid w:val="00DC41F3"/>
    <w:rsid w:val="00DC5CDA"/>
    <w:rsid w:val="00DD1C08"/>
    <w:rsid w:val="00DF05C9"/>
    <w:rsid w:val="00E02730"/>
    <w:rsid w:val="00E126C7"/>
    <w:rsid w:val="00E17267"/>
    <w:rsid w:val="00E73420"/>
    <w:rsid w:val="00E74552"/>
    <w:rsid w:val="00E84CCD"/>
    <w:rsid w:val="00EA0F48"/>
    <w:rsid w:val="00EA1A31"/>
    <w:rsid w:val="00EA4493"/>
    <w:rsid w:val="00EB7A96"/>
    <w:rsid w:val="00EC0C00"/>
    <w:rsid w:val="00EC6066"/>
    <w:rsid w:val="00ED3F1C"/>
    <w:rsid w:val="00EE0413"/>
    <w:rsid w:val="00EE0E09"/>
    <w:rsid w:val="00EE3C2C"/>
    <w:rsid w:val="00EE4BAD"/>
    <w:rsid w:val="00EF77ED"/>
    <w:rsid w:val="00F2482A"/>
    <w:rsid w:val="00F427EA"/>
    <w:rsid w:val="00F57282"/>
    <w:rsid w:val="00FA2F81"/>
    <w:rsid w:val="00FC398D"/>
    <w:rsid w:val="00FE311D"/>
    <w:rsid w:val="00FE602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B61EB"/>
  <w15:chartTrackingRefBased/>
  <w15:docId w15:val="{312F941D-427A-43CA-8FEC-1BBEF8B3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2183</Words>
  <Characters>12883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4</cp:revision>
  <cp:lastPrinted>2018-07-23T13:03:00Z</cp:lastPrinted>
  <dcterms:created xsi:type="dcterms:W3CDTF">2026-02-02T11:09:00Z</dcterms:created>
  <dcterms:modified xsi:type="dcterms:W3CDTF">2026-05-26T11:27:00Z</dcterms:modified>
</cp:coreProperties>
</file>